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37" w:rsidRPr="00FF1037" w:rsidRDefault="00FF1037" w:rsidP="00FF1037">
      <w:pPr>
        <w:pStyle w:val="Default"/>
        <w:jc w:val="center"/>
        <w:rPr>
          <w:rFonts w:ascii="Times New Roman" w:hAnsi="Times New Roman" w:cs="Times New Roman"/>
          <w:sz w:val="28"/>
          <w:szCs w:val="28"/>
        </w:rPr>
      </w:pPr>
      <w:r w:rsidRPr="00FF1037">
        <w:rPr>
          <w:rFonts w:ascii="Times New Roman" w:hAnsi="Times New Roman" w:cs="Times New Roman"/>
          <w:sz w:val="28"/>
          <w:szCs w:val="28"/>
        </w:rPr>
        <w:t>Федеральное государственное бюджетное учреждение</w:t>
      </w:r>
    </w:p>
    <w:p w:rsidR="00FF1037" w:rsidRPr="00FF1037" w:rsidRDefault="00FF1037" w:rsidP="00FF1037">
      <w:pPr>
        <w:pStyle w:val="Default"/>
        <w:jc w:val="center"/>
        <w:rPr>
          <w:rFonts w:ascii="Times New Roman" w:hAnsi="Times New Roman" w:cs="Times New Roman"/>
          <w:sz w:val="28"/>
          <w:szCs w:val="28"/>
        </w:rPr>
      </w:pPr>
      <w:r w:rsidRPr="00FF1037">
        <w:rPr>
          <w:rFonts w:ascii="Times New Roman" w:hAnsi="Times New Roman" w:cs="Times New Roman"/>
          <w:sz w:val="28"/>
          <w:szCs w:val="28"/>
        </w:rPr>
        <w:t>«САНКТ-ПЕТЕРБУРГСКИЙ НАУЧНО-ИССЛЕДОВАТЕЛЬСКИЙ ИНСТИТУТ ФИЗИЧЕСКОЙ КУЛЬТУРЫ»</w:t>
      </w:r>
    </w:p>
    <w:p w:rsidR="00FF1037" w:rsidRPr="00FF1037" w:rsidRDefault="00FF1037" w:rsidP="00FF1037">
      <w:pPr>
        <w:pStyle w:val="Default"/>
        <w:jc w:val="center"/>
        <w:rPr>
          <w:rFonts w:ascii="Times New Roman" w:hAnsi="Times New Roman" w:cs="Times New Roman"/>
          <w:sz w:val="28"/>
          <w:szCs w:val="28"/>
        </w:rPr>
      </w:pPr>
    </w:p>
    <w:p w:rsidR="00FF1037" w:rsidRPr="00AE6196" w:rsidRDefault="00FF1037" w:rsidP="00FF1037">
      <w:pPr>
        <w:pStyle w:val="Default"/>
        <w:jc w:val="center"/>
        <w:rPr>
          <w:rFonts w:ascii="Times New Roman" w:hAnsi="Times New Roman" w:cs="Times New Roman"/>
          <w:sz w:val="26"/>
          <w:szCs w:val="28"/>
        </w:rPr>
      </w:pPr>
      <w:r w:rsidRPr="00AE6196">
        <w:rPr>
          <w:rFonts w:ascii="Times New Roman" w:hAnsi="Times New Roman" w:cs="Times New Roman"/>
          <w:sz w:val="26"/>
          <w:szCs w:val="28"/>
        </w:rPr>
        <w:t>Федеральная целевая программа</w:t>
      </w:r>
    </w:p>
    <w:p w:rsidR="00FF1037" w:rsidRPr="00AE6196" w:rsidRDefault="00FF1037" w:rsidP="00FF1037">
      <w:pPr>
        <w:pStyle w:val="Default"/>
        <w:jc w:val="center"/>
        <w:rPr>
          <w:rFonts w:ascii="Times New Roman" w:hAnsi="Times New Roman" w:cs="Times New Roman"/>
          <w:sz w:val="26"/>
          <w:szCs w:val="28"/>
        </w:rPr>
      </w:pPr>
      <w:r w:rsidRPr="00AE6196">
        <w:rPr>
          <w:rFonts w:ascii="Times New Roman" w:hAnsi="Times New Roman" w:cs="Times New Roman"/>
          <w:sz w:val="26"/>
          <w:szCs w:val="28"/>
        </w:rPr>
        <w:t>«РАЗВИТИЕ ФИЗИЧЕСКОЙ КУЛЬТУРЫ И СПОРТА</w:t>
      </w:r>
    </w:p>
    <w:p w:rsidR="00FF1037" w:rsidRPr="00AE6196" w:rsidRDefault="00FF1037" w:rsidP="00FF1037">
      <w:pPr>
        <w:pStyle w:val="Default"/>
        <w:jc w:val="center"/>
        <w:rPr>
          <w:rFonts w:ascii="Times New Roman" w:hAnsi="Times New Roman" w:cs="Times New Roman"/>
          <w:sz w:val="26"/>
          <w:szCs w:val="28"/>
        </w:rPr>
      </w:pPr>
      <w:r w:rsidRPr="00AE6196">
        <w:rPr>
          <w:rFonts w:ascii="Times New Roman" w:hAnsi="Times New Roman" w:cs="Times New Roman"/>
          <w:sz w:val="26"/>
          <w:szCs w:val="28"/>
        </w:rPr>
        <w:t>В РОССИЙСКОЙ ФЕДЕРАЦИИ НА 2006-2015 ГОДЫ»</w:t>
      </w:r>
    </w:p>
    <w:p w:rsidR="00FF1037" w:rsidRPr="00AE6196" w:rsidRDefault="00FF1037" w:rsidP="00FF1037">
      <w:pPr>
        <w:spacing w:after="0"/>
        <w:jc w:val="right"/>
        <w:rPr>
          <w:rFonts w:ascii="Times New Roman" w:hAnsi="Times New Roman"/>
          <w:b/>
          <w:sz w:val="26"/>
          <w:szCs w:val="28"/>
          <w:lang w:val="ru-RU"/>
        </w:rPr>
      </w:pPr>
    </w:p>
    <w:p w:rsidR="00FF1037" w:rsidRPr="00FF1037" w:rsidRDefault="00FF1037" w:rsidP="00FF1037">
      <w:pPr>
        <w:spacing w:after="0"/>
        <w:jc w:val="right"/>
        <w:rPr>
          <w:rFonts w:ascii="Times New Roman" w:hAnsi="Times New Roman"/>
          <w:b/>
          <w:sz w:val="28"/>
          <w:szCs w:val="28"/>
          <w:lang w:val="ru-RU"/>
        </w:rPr>
      </w:pPr>
    </w:p>
    <w:p w:rsidR="00FF1037" w:rsidRPr="00FF1037" w:rsidRDefault="00FF1037" w:rsidP="00FF1037">
      <w:pPr>
        <w:spacing w:after="0"/>
        <w:jc w:val="right"/>
        <w:rPr>
          <w:rFonts w:ascii="Times New Roman" w:hAnsi="Times New Roman"/>
          <w:b/>
          <w:sz w:val="28"/>
          <w:szCs w:val="28"/>
          <w:lang w:val="ru-RU"/>
        </w:rPr>
      </w:pPr>
    </w:p>
    <w:p w:rsidR="00FF1037" w:rsidRPr="00FF1037" w:rsidRDefault="00FF1037" w:rsidP="00FF1037">
      <w:pPr>
        <w:spacing w:after="0"/>
        <w:jc w:val="right"/>
        <w:rPr>
          <w:rFonts w:ascii="Times New Roman" w:hAnsi="Times New Roman"/>
          <w:b/>
          <w:sz w:val="28"/>
          <w:szCs w:val="28"/>
          <w:lang w:val="ru-RU"/>
        </w:rPr>
      </w:pPr>
    </w:p>
    <w:p w:rsidR="00FF1037" w:rsidRPr="00FF1037" w:rsidRDefault="00FF1037" w:rsidP="00FF1037">
      <w:pPr>
        <w:spacing w:after="0"/>
        <w:jc w:val="center"/>
        <w:rPr>
          <w:rFonts w:ascii="Times New Roman" w:hAnsi="Times New Roman"/>
          <w:b/>
          <w:sz w:val="28"/>
          <w:szCs w:val="28"/>
          <w:lang w:val="ru-RU"/>
        </w:rPr>
      </w:pPr>
      <w:proofErr w:type="spellStart"/>
      <w:r w:rsidRPr="00FF1037">
        <w:rPr>
          <w:rFonts w:ascii="Times New Roman" w:hAnsi="Times New Roman"/>
          <w:b/>
          <w:sz w:val="28"/>
          <w:szCs w:val="28"/>
          <w:lang w:val="ru-RU"/>
        </w:rPr>
        <w:t>Грецов</w:t>
      </w:r>
      <w:proofErr w:type="spellEnd"/>
      <w:r w:rsidRPr="00FF1037">
        <w:rPr>
          <w:rFonts w:ascii="Times New Roman" w:hAnsi="Times New Roman"/>
          <w:b/>
          <w:sz w:val="28"/>
          <w:szCs w:val="28"/>
          <w:lang w:val="ru-RU"/>
        </w:rPr>
        <w:t xml:space="preserve"> А.Г.</w:t>
      </w: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line="360" w:lineRule="auto"/>
        <w:ind w:firstLine="709"/>
        <w:jc w:val="center"/>
        <w:rPr>
          <w:rFonts w:ascii="Times New Roman" w:hAnsi="Times New Roman"/>
          <w:b/>
          <w:caps/>
          <w:sz w:val="28"/>
          <w:szCs w:val="28"/>
          <w:lang w:val="ru-RU"/>
        </w:rPr>
      </w:pPr>
      <w:r w:rsidRPr="00FF1037">
        <w:rPr>
          <w:rFonts w:ascii="Times New Roman" w:hAnsi="Times New Roman"/>
          <w:b/>
          <w:caps/>
          <w:sz w:val="28"/>
          <w:szCs w:val="28"/>
          <w:lang w:val="ru-RU"/>
        </w:rPr>
        <w:t xml:space="preserve">Методика антидопинговой работы </w:t>
      </w:r>
    </w:p>
    <w:p w:rsidR="00FF1037" w:rsidRPr="00FF1037" w:rsidRDefault="00FF1037" w:rsidP="00FF1037">
      <w:pPr>
        <w:spacing w:after="0" w:line="360" w:lineRule="auto"/>
        <w:ind w:firstLine="709"/>
        <w:jc w:val="center"/>
        <w:rPr>
          <w:rFonts w:ascii="Times New Roman" w:hAnsi="Times New Roman"/>
          <w:b/>
          <w:caps/>
          <w:sz w:val="28"/>
          <w:szCs w:val="28"/>
          <w:lang w:val="ru-RU"/>
        </w:rPr>
      </w:pPr>
      <w:r w:rsidRPr="00FF1037">
        <w:rPr>
          <w:rFonts w:ascii="Times New Roman" w:hAnsi="Times New Roman"/>
          <w:b/>
          <w:caps/>
          <w:sz w:val="28"/>
          <w:szCs w:val="28"/>
          <w:lang w:val="ru-RU"/>
        </w:rPr>
        <w:t>с молодыми спортсменами</w:t>
      </w: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center"/>
        <w:rPr>
          <w:rFonts w:ascii="Times New Roman" w:hAnsi="Times New Roman"/>
          <w:sz w:val="28"/>
          <w:szCs w:val="28"/>
          <w:lang w:val="ru-RU"/>
        </w:rPr>
      </w:pPr>
      <w:r w:rsidRPr="00FF1037">
        <w:rPr>
          <w:rFonts w:ascii="Times New Roman" w:hAnsi="Times New Roman"/>
          <w:sz w:val="28"/>
          <w:szCs w:val="28"/>
          <w:lang w:val="ru-RU"/>
        </w:rPr>
        <w:t>Методические рекомендации</w:t>
      </w: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p>
    <w:p w:rsidR="00FF1037" w:rsidRDefault="00FF1037" w:rsidP="00FF1037">
      <w:pPr>
        <w:spacing w:after="0"/>
        <w:jc w:val="both"/>
        <w:rPr>
          <w:rFonts w:ascii="Times New Roman" w:hAnsi="Times New Roman"/>
          <w:sz w:val="28"/>
          <w:szCs w:val="28"/>
          <w:lang w:val="ru-RU"/>
        </w:rPr>
      </w:pPr>
    </w:p>
    <w:p w:rsidR="005E74FE" w:rsidRDefault="005E74FE" w:rsidP="00FF1037">
      <w:pPr>
        <w:spacing w:after="0"/>
        <w:jc w:val="both"/>
        <w:rPr>
          <w:rFonts w:ascii="Times New Roman" w:hAnsi="Times New Roman"/>
          <w:sz w:val="28"/>
          <w:szCs w:val="28"/>
          <w:lang w:val="ru-RU"/>
        </w:rPr>
      </w:pPr>
    </w:p>
    <w:p w:rsidR="005E74FE" w:rsidRDefault="005E74FE" w:rsidP="00FF1037">
      <w:pPr>
        <w:spacing w:after="0"/>
        <w:jc w:val="both"/>
        <w:rPr>
          <w:rFonts w:ascii="Times New Roman" w:hAnsi="Times New Roman"/>
          <w:sz w:val="28"/>
          <w:szCs w:val="28"/>
          <w:lang w:val="ru-RU"/>
        </w:rPr>
      </w:pPr>
    </w:p>
    <w:p w:rsidR="005E74FE" w:rsidRDefault="005E74FE" w:rsidP="00FF1037">
      <w:pPr>
        <w:spacing w:after="0"/>
        <w:jc w:val="both"/>
        <w:rPr>
          <w:rFonts w:ascii="Times New Roman" w:hAnsi="Times New Roman"/>
          <w:sz w:val="28"/>
          <w:szCs w:val="28"/>
          <w:lang w:val="ru-RU"/>
        </w:rPr>
      </w:pPr>
    </w:p>
    <w:p w:rsidR="005E74FE" w:rsidRDefault="005E74FE" w:rsidP="00FF1037">
      <w:pPr>
        <w:spacing w:after="0"/>
        <w:jc w:val="both"/>
        <w:rPr>
          <w:rFonts w:ascii="Times New Roman" w:hAnsi="Times New Roman"/>
          <w:sz w:val="28"/>
          <w:szCs w:val="28"/>
          <w:lang w:val="ru-RU"/>
        </w:rPr>
      </w:pPr>
    </w:p>
    <w:p w:rsidR="005E74FE" w:rsidRDefault="005E74FE" w:rsidP="00FF1037">
      <w:pPr>
        <w:spacing w:after="0"/>
        <w:jc w:val="both"/>
        <w:rPr>
          <w:rFonts w:ascii="Times New Roman" w:hAnsi="Times New Roman"/>
          <w:sz w:val="28"/>
          <w:szCs w:val="28"/>
          <w:lang w:val="ru-RU"/>
        </w:rPr>
      </w:pPr>
    </w:p>
    <w:p w:rsidR="005E74FE" w:rsidRPr="00FF1037" w:rsidRDefault="005E74FE" w:rsidP="00FF1037">
      <w:pPr>
        <w:spacing w:after="0"/>
        <w:jc w:val="both"/>
        <w:rPr>
          <w:rFonts w:ascii="Times New Roman" w:hAnsi="Times New Roman"/>
          <w:sz w:val="28"/>
          <w:szCs w:val="28"/>
          <w:lang w:val="ru-RU"/>
        </w:rPr>
      </w:pPr>
    </w:p>
    <w:p w:rsidR="00FF1037" w:rsidRPr="00FF1037" w:rsidRDefault="00FF1037" w:rsidP="00FF1037">
      <w:pPr>
        <w:spacing w:after="0"/>
        <w:jc w:val="center"/>
        <w:rPr>
          <w:rFonts w:ascii="Times New Roman" w:hAnsi="Times New Roman"/>
          <w:sz w:val="28"/>
          <w:szCs w:val="28"/>
          <w:lang w:val="ru-RU"/>
        </w:rPr>
      </w:pPr>
      <w:r w:rsidRPr="00FF1037">
        <w:rPr>
          <w:rFonts w:ascii="Times New Roman" w:hAnsi="Times New Roman"/>
          <w:sz w:val="28"/>
          <w:szCs w:val="28"/>
          <w:lang w:val="ru-RU"/>
        </w:rPr>
        <w:t>Санкт-Петербург</w:t>
      </w:r>
    </w:p>
    <w:p w:rsidR="00FF1037" w:rsidRPr="00FF1037" w:rsidRDefault="00FF1037" w:rsidP="00FF1037">
      <w:pPr>
        <w:spacing w:after="0"/>
        <w:jc w:val="center"/>
        <w:rPr>
          <w:rFonts w:ascii="Times New Roman" w:hAnsi="Times New Roman"/>
          <w:sz w:val="28"/>
          <w:szCs w:val="28"/>
          <w:lang w:val="ru-RU"/>
        </w:rPr>
      </w:pPr>
      <w:r w:rsidRPr="00FF1037">
        <w:rPr>
          <w:rFonts w:ascii="Times New Roman" w:hAnsi="Times New Roman"/>
          <w:sz w:val="28"/>
          <w:szCs w:val="28"/>
          <w:lang w:val="ru-RU"/>
        </w:rPr>
        <w:t>2013</w:t>
      </w:r>
    </w:p>
    <w:p w:rsidR="00A84003" w:rsidRPr="00FF1037" w:rsidRDefault="00A84003" w:rsidP="00FC5D27">
      <w:pPr>
        <w:spacing w:after="0" w:line="360" w:lineRule="auto"/>
        <w:ind w:firstLine="709"/>
        <w:jc w:val="both"/>
        <w:rPr>
          <w:rFonts w:ascii="Times New Roman" w:hAnsi="Times New Roman"/>
          <w:sz w:val="28"/>
          <w:szCs w:val="28"/>
          <w:lang w:val="ru-RU"/>
        </w:rPr>
      </w:pPr>
    </w:p>
    <w:p w:rsidR="00FF1037" w:rsidRPr="00FF1037" w:rsidRDefault="00FF1037" w:rsidP="00FF1037">
      <w:pPr>
        <w:pageBreakBefore/>
        <w:spacing w:after="0"/>
        <w:jc w:val="both"/>
        <w:rPr>
          <w:rFonts w:ascii="Times New Roman" w:hAnsi="Times New Roman"/>
          <w:sz w:val="28"/>
          <w:szCs w:val="28"/>
          <w:lang w:val="ru-RU"/>
        </w:rPr>
      </w:pPr>
      <w:r w:rsidRPr="00FF1037">
        <w:rPr>
          <w:rFonts w:ascii="Times New Roman" w:hAnsi="Times New Roman"/>
          <w:sz w:val="28"/>
          <w:szCs w:val="28"/>
          <w:lang w:val="ru-RU"/>
        </w:rPr>
        <w:lastRenderedPageBreak/>
        <w:t>УДК 796.015</w:t>
      </w: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uppressAutoHyphens/>
        <w:ind w:firstLine="567"/>
        <w:jc w:val="both"/>
        <w:rPr>
          <w:rFonts w:ascii="Times New Roman" w:hAnsi="Times New Roman"/>
          <w:sz w:val="28"/>
          <w:szCs w:val="28"/>
          <w:lang w:val="ru-RU"/>
        </w:rPr>
      </w:pPr>
      <w:proofErr w:type="spellStart"/>
      <w:r w:rsidRPr="00FF1037">
        <w:rPr>
          <w:rFonts w:ascii="Times New Roman" w:hAnsi="Times New Roman"/>
          <w:b/>
          <w:sz w:val="28"/>
          <w:szCs w:val="28"/>
          <w:lang w:val="ru-RU"/>
        </w:rPr>
        <w:t>Грецов</w:t>
      </w:r>
      <w:proofErr w:type="spellEnd"/>
      <w:r w:rsidRPr="00FF1037">
        <w:rPr>
          <w:rFonts w:ascii="Times New Roman" w:hAnsi="Times New Roman"/>
          <w:b/>
          <w:sz w:val="28"/>
          <w:szCs w:val="28"/>
          <w:lang w:val="ru-RU"/>
        </w:rPr>
        <w:t xml:space="preserve"> А.Г.</w:t>
      </w:r>
      <w:r w:rsidRPr="00FF1037">
        <w:rPr>
          <w:rFonts w:ascii="Times New Roman" w:hAnsi="Times New Roman"/>
          <w:sz w:val="28"/>
          <w:szCs w:val="28"/>
          <w:lang w:val="ru-RU"/>
        </w:rPr>
        <w:t xml:space="preserve"> </w:t>
      </w:r>
      <w:r>
        <w:rPr>
          <w:rFonts w:ascii="Times New Roman" w:hAnsi="Times New Roman"/>
          <w:sz w:val="28"/>
          <w:szCs w:val="28"/>
          <w:lang w:val="ru-RU"/>
        </w:rPr>
        <w:t xml:space="preserve">Методика антидопинговой работы с молодыми спортсменами: </w:t>
      </w:r>
      <w:r w:rsidRPr="00FF1037">
        <w:rPr>
          <w:rFonts w:ascii="Times New Roman" w:hAnsi="Times New Roman"/>
          <w:sz w:val="28"/>
          <w:szCs w:val="28"/>
          <w:lang w:val="ru-RU"/>
        </w:rPr>
        <w:t xml:space="preserve">методические </w:t>
      </w:r>
      <w:r>
        <w:rPr>
          <w:rFonts w:ascii="Times New Roman" w:hAnsi="Times New Roman"/>
          <w:sz w:val="28"/>
          <w:szCs w:val="28"/>
          <w:lang w:val="ru-RU"/>
        </w:rPr>
        <w:t>рекомендации</w:t>
      </w:r>
      <w:r w:rsidRPr="00FF1037">
        <w:rPr>
          <w:rFonts w:ascii="Times New Roman" w:hAnsi="Times New Roman"/>
          <w:sz w:val="28"/>
          <w:szCs w:val="28"/>
          <w:lang w:val="ru-RU"/>
        </w:rPr>
        <w:t xml:space="preserve"> / Под ред. О.М. Шелкова. </w:t>
      </w:r>
      <w:r w:rsidR="007126CF" w:rsidRPr="004F5BE7">
        <w:rPr>
          <w:rFonts w:ascii="Times New Roman" w:hAnsi="Times New Roman"/>
          <w:sz w:val="28"/>
          <w:szCs w:val="28"/>
          <w:lang w:val="ru-RU"/>
        </w:rPr>
        <w:t xml:space="preserve">– Издан. </w:t>
      </w:r>
      <w:r w:rsidR="007126CF" w:rsidRPr="007126CF">
        <w:rPr>
          <w:rFonts w:ascii="Times New Roman" w:hAnsi="Times New Roman"/>
          <w:sz w:val="28"/>
          <w:szCs w:val="28"/>
          <w:lang w:val="ru-RU"/>
        </w:rPr>
        <w:t xml:space="preserve">2-е, </w:t>
      </w:r>
      <w:proofErr w:type="spellStart"/>
      <w:r w:rsidR="007126CF" w:rsidRPr="007126CF">
        <w:rPr>
          <w:rFonts w:ascii="Times New Roman" w:hAnsi="Times New Roman"/>
          <w:sz w:val="28"/>
          <w:szCs w:val="28"/>
          <w:lang w:val="ru-RU"/>
        </w:rPr>
        <w:t>перераб</w:t>
      </w:r>
      <w:proofErr w:type="spellEnd"/>
      <w:r w:rsidR="007126CF" w:rsidRPr="007126CF">
        <w:rPr>
          <w:rFonts w:ascii="Times New Roman" w:hAnsi="Times New Roman"/>
          <w:sz w:val="28"/>
          <w:szCs w:val="28"/>
          <w:lang w:val="ru-RU"/>
        </w:rPr>
        <w:t>.</w:t>
      </w:r>
      <w:r w:rsidR="007126CF">
        <w:rPr>
          <w:rFonts w:ascii="Times New Roman" w:hAnsi="Times New Roman"/>
          <w:sz w:val="28"/>
          <w:szCs w:val="28"/>
          <w:lang w:val="ru-RU"/>
        </w:rPr>
        <w:t xml:space="preserve"> </w:t>
      </w:r>
      <w:r w:rsidR="007126CF" w:rsidRPr="004F5BE7">
        <w:rPr>
          <w:rFonts w:ascii="Times New Roman" w:hAnsi="Times New Roman"/>
          <w:sz w:val="28"/>
          <w:szCs w:val="28"/>
          <w:lang w:val="ru-RU"/>
        </w:rPr>
        <w:t>–</w:t>
      </w:r>
      <w:r w:rsidR="007126CF" w:rsidRPr="00F94556">
        <w:rPr>
          <w:rFonts w:ascii="Times New Roman" w:hAnsi="Times New Roman"/>
          <w:sz w:val="28"/>
          <w:szCs w:val="28"/>
          <w:lang w:val="ru-RU"/>
        </w:rPr>
        <w:t xml:space="preserve"> </w:t>
      </w:r>
      <w:r w:rsidRPr="00FF1037">
        <w:rPr>
          <w:rFonts w:ascii="Times New Roman" w:hAnsi="Times New Roman"/>
          <w:sz w:val="28"/>
          <w:szCs w:val="28"/>
          <w:lang w:val="ru-RU"/>
        </w:rPr>
        <w:t xml:space="preserve"> СПб: ФГБУ </w:t>
      </w:r>
      <w:proofErr w:type="spellStart"/>
      <w:r w:rsidRPr="00FF1037">
        <w:rPr>
          <w:rFonts w:ascii="Times New Roman" w:hAnsi="Times New Roman"/>
          <w:sz w:val="28"/>
          <w:szCs w:val="28"/>
          <w:lang w:val="ru-RU"/>
        </w:rPr>
        <w:t>СПбНИИФК</w:t>
      </w:r>
      <w:proofErr w:type="spellEnd"/>
      <w:r w:rsidRPr="00FF1037">
        <w:rPr>
          <w:rFonts w:ascii="Times New Roman" w:hAnsi="Times New Roman"/>
          <w:sz w:val="28"/>
          <w:szCs w:val="28"/>
          <w:lang w:val="ru-RU"/>
        </w:rPr>
        <w:t>, 2013</w:t>
      </w:r>
      <w:r w:rsidRPr="00AE6196">
        <w:rPr>
          <w:rFonts w:ascii="Times New Roman" w:hAnsi="Times New Roman"/>
          <w:sz w:val="28"/>
          <w:szCs w:val="28"/>
          <w:lang w:val="ru-RU"/>
        </w:rPr>
        <w:t xml:space="preserve">. – </w:t>
      </w:r>
      <w:r w:rsidR="00806FE5">
        <w:rPr>
          <w:rFonts w:ascii="Times New Roman" w:hAnsi="Times New Roman"/>
          <w:sz w:val="28"/>
          <w:szCs w:val="28"/>
          <w:lang w:val="ru-RU"/>
        </w:rPr>
        <w:t>50</w:t>
      </w:r>
      <w:r w:rsidRPr="00AE6196">
        <w:rPr>
          <w:rFonts w:ascii="Times New Roman" w:hAnsi="Times New Roman"/>
          <w:sz w:val="28"/>
          <w:szCs w:val="28"/>
          <w:lang w:val="ru-RU"/>
        </w:rPr>
        <w:t xml:space="preserve"> с.</w:t>
      </w:r>
      <w:r w:rsidRPr="00FF1037">
        <w:rPr>
          <w:rFonts w:ascii="Times New Roman" w:hAnsi="Times New Roman"/>
          <w:sz w:val="28"/>
          <w:szCs w:val="28"/>
          <w:lang w:val="ru-RU"/>
        </w:rPr>
        <w:t xml:space="preserve"> </w:t>
      </w:r>
    </w:p>
    <w:p w:rsidR="005E74FE" w:rsidRDefault="005E74FE" w:rsidP="00FF1037">
      <w:pPr>
        <w:rPr>
          <w:rFonts w:ascii="Times New Roman" w:hAnsi="Times New Roman"/>
          <w:sz w:val="28"/>
          <w:szCs w:val="28"/>
          <w:lang w:val="ru-RU"/>
        </w:rPr>
      </w:pPr>
    </w:p>
    <w:p w:rsidR="00FF1037" w:rsidRPr="005E74FE" w:rsidRDefault="00FF1037" w:rsidP="00FF1037">
      <w:pPr>
        <w:rPr>
          <w:rFonts w:ascii="Times New Roman" w:hAnsi="Times New Roman"/>
          <w:sz w:val="28"/>
          <w:szCs w:val="28"/>
          <w:lang w:val="ru-RU"/>
        </w:rPr>
      </w:pPr>
      <w:r w:rsidRPr="00FF1037">
        <w:rPr>
          <w:rFonts w:ascii="Times New Roman" w:hAnsi="Times New Roman"/>
          <w:sz w:val="28"/>
          <w:szCs w:val="28"/>
        </w:rPr>
        <w:t>ISBN</w:t>
      </w:r>
      <w:r w:rsidRPr="005E74FE">
        <w:rPr>
          <w:rFonts w:ascii="Times New Roman" w:hAnsi="Times New Roman"/>
          <w:sz w:val="28"/>
          <w:szCs w:val="28"/>
          <w:lang w:val="ru-RU"/>
        </w:rPr>
        <w:t xml:space="preserve"> 978-59</w:t>
      </w:r>
      <w:r>
        <w:rPr>
          <w:rFonts w:ascii="Times New Roman" w:hAnsi="Times New Roman"/>
          <w:sz w:val="28"/>
          <w:szCs w:val="28"/>
          <w:lang w:val="ru-RU"/>
        </w:rPr>
        <w:t>4</w:t>
      </w:r>
      <w:r w:rsidRPr="005E74FE">
        <w:rPr>
          <w:rFonts w:ascii="Times New Roman" w:hAnsi="Times New Roman"/>
          <w:sz w:val="28"/>
          <w:szCs w:val="28"/>
          <w:lang w:val="ru-RU"/>
        </w:rPr>
        <w:t>1</w:t>
      </w:r>
      <w:r>
        <w:rPr>
          <w:rFonts w:ascii="Times New Roman" w:hAnsi="Times New Roman"/>
          <w:sz w:val="28"/>
          <w:szCs w:val="28"/>
          <w:lang w:val="ru-RU"/>
        </w:rPr>
        <w:t>25</w:t>
      </w:r>
      <w:r w:rsidRPr="005E74FE">
        <w:rPr>
          <w:rFonts w:ascii="Times New Roman" w:hAnsi="Times New Roman"/>
          <w:sz w:val="28"/>
          <w:szCs w:val="28"/>
          <w:lang w:val="ru-RU"/>
        </w:rPr>
        <w:t>-</w:t>
      </w:r>
      <w:r w:rsidR="005E74FE">
        <w:rPr>
          <w:rFonts w:ascii="Times New Roman" w:hAnsi="Times New Roman"/>
          <w:sz w:val="28"/>
          <w:szCs w:val="28"/>
          <w:lang w:val="ru-RU"/>
        </w:rPr>
        <w:t>192</w:t>
      </w:r>
      <w:r w:rsidRPr="005E74FE">
        <w:rPr>
          <w:rFonts w:ascii="Times New Roman" w:hAnsi="Times New Roman"/>
          <w:sz w:val="28"/>
          <w:szCs w:val="28"/>
          <w:lang w:val="ru-RU"/>
        </w:rPr>
        <w:t>-</w:t>
      </w:r>
      <w:r w:rsidR="005E74FE">
        <w:rPr>
          <w:rFonts w:ascii="Times New Roman" w:hAnsi="Times New Roman"/>
          <w:sz w:val="28"/>
          <w:szCs w:val="28"/>
          <w:lang w:val="ru-RU"/>
        </w:rPr>
        <w:t>6</w:t>
      </w:r>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jc w:val="both"/>
        <w:rPr>
          <w:rFonts w:ascii="Times New Roman" w:hAnsi="Times New Roman"/>
          <w:sz w:val="28"/>
          <w:szCs w:val="28"/>
          <w:lang w:val="ru-RU"/>
        </w:rPr>
      </w:pPr>
      <w:r w:rsidRPr="00FF1037">
        <w:rPr>
          <w:rFonts w:ascii="Times New Roman" w:hAnsi="Times New Roman"/>
          <w:sz w:val="28"/>
          <w:szCs w:val="28"/>
          <w:lang w:val="ru-RU"/>
        </w:rPr>
        <w:t>Научный редактор –</w:t>
      </w:r>
      <w:r w:rsidR="005E74FE">
        <w:rPr>
          <w:rFonts w:ascii="Times New Roman" w:hAnsi="Times New Roman"/>
          <w:sz w:val="28"/>
          <w:szCs w:val="28"/>
          <w:lang w:val="ru-RU"/>
        </w:rPr>
        <w:t xml:space="preserve"> </w:t>
      </w:r>
      <w:r w:rsidRPr="00FF1037">
        <w:rPr>
          <w:rFonts w:ascii="Times New Roman" w:hAnsi="Times New Roman"/>
          <w:sz w:val="28"/>
          <w:szCs w:val="28"/>
          <w:lang w:val="ru-RU"/>
        </w:rPr>
        <w:t>Шелков</w:t>
      </w:r>
      <w:r w:rsidR="005E74FE" w:rsidRPr="005E74FE">
        <w:rPr>
          <w:rFonts w:ascii="Times New Roman" w:hAnsi="Times New Roman"/>
          <w:sz w:val="28"/>
          <w:szCs w:val="28"/>
          <w:lang w:val="ru-RU"/>
        </w:rPr>
        <w:t xml:space="preserve"> </w:t>
      </w:r>
      <w:r w:rsidR="005E74FE" w:rsidRPr="00FF1037">
        <w:rPr>
          <w:rFonts w:ascii="Times New Roman" w:hAnsi="Times New Roman"/>
          <w:sz w:val="28"/>
          <w:szCs w:val="28"/>
          <w:lang w:val="ru-RU"/>
        </w:rPr>
        <w:t>О.М.</w:t>
      </w:r>
      <w:r w:rsidRPr="00FF1037">
        <w:rPr>
          <w:rFonts w:ascii="Times New Roman" w:hAnsi="Times New Roman"/>
          <w:sz w:val="28"/>
          <w:szCs w:val="28"/>
          <w:lang w:val="ru-RU"/>
        </w:rPr>
        <w:t xml:space="preserve">, кандидат педагогических наук, доцент, директор ФГБУ </w:t>
      </w:r>
      <w:proofErr w:type="spellStart"/>
      <w:r w:rsidRPr="00FF1037">
        <w:rPr>
          <w:rFonts w:ascii="Times New Roman" w:hAnsi="Times New Roman"/>
          <w:sz w:val="28"/>
          <w:szCs w:val="28"/>
          <w:lang w:val="ru-RU"/>
        </w:rPr>
        <w:t>СПбНИИФК</w:t>
      </w:r>
      <w:proofErr w:type="spellEnd"/>
    </w:p>
    <w:p w:rsidR="00FF1037" w:rsidRPr="00FF1037" w:rsidRDefault="00FF1037" w:rsidP="00FF1037">
      <w:pPr>
        <w:spacing w:after="0"/>
        <w:jc w:val="both"/>
        <w:rPr>
          <w:rFonts w:ascii="Times New Roman" w:hAnsi="Times New Roman"/>
          <w:sz w:val="28"/>
          <w:szCs w:val="28"/>
          <w:lang w:val="ru-RU"/>
        </w:rPr>
      </w:pPr>
    </w:p>
    <w:p w:rsidR="00FF1037" w:rsidRPr="00FF1037" w:rsidRDefault="00FF1037" w:rsidP="00FF1037">
      <w:pPr>
        <w:spacing w:after="0"/>
        <w:ind w:firstLine="360"/>
        <w:rPr>
          <w:rFonts w:ascii="Times New Roman" w:hAnsi="Times New Roman"/>
          <w:sz w:val="28"/>
          <w:szCs w:val="28"/>
          <w:lang w:val="ru-RU"/>
        </w:rPr>
      </w:pPr>
    </w:p>
    <w:p w:rsidR="005E74FE" w:rsidRPr="00FC5D27" w:rsidRDefault="005E74FE" w:rsidP="005E74FE">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В методическ</w:t>
      </w:r>
      <w:r>
        <w:rPr>
          <w:rFonts w:ascii="Times New Roman" w:hAnsi="Times New Roman"/>
          <w:sz w:val="28"/>
          <w:szCs w:val="28"/>
          <w:lang w:val="ru-RU"/>
        </w:rPr>
        <w:t>их</w:t>
      </w:r>
      <w:r w:rsidRPr="00FC5D27">
        <w:rPr>
          <w:rFonts w:ascii="Times New Roman" w:hAnsi="Times New Roman"/>
          <w:sz w:val="28"/>
          <w:szCs w:val="28"/>
          <w:lang w:val="ru-RU"/>
        </w:rPr>
        <w:t xml:space="preserve"> р</w:t>
      </w:r>
      <w:r>
        <w:rPr>
          <w:rFonts w:ascii="Times New Roman" w:hAnsi="Times New Roman"/>
          <w:sz w:val="28"/>
          <w:szCs w:val="28"/>
          <w:lang w:val="ru-RU"/>
        </w:rPr>
        <w:t xml:space="preserve">екомендациях </w:t>
      </w:r>
      <w:r w:rsidRPr="00FC5D27">
        <w:rPr>
          <w:rFonts w:ascii="Times New Roman" w:hAnsi="Times New Roman"/>
          <w:sz w:val="28"/>
          <w:szCs w:val="28"/>
          <w:lang w:val="ru-RU"/>
        </w:rPr>
        <w:t>описан ход проведения краткосрочной программы, направленной на профилактику употребления допингов среди подростков и молодежи, занимающихся спортом. Использование методов активного социально-психологического обучения позволяет повысить включенность занимающихся, оказывать влияние на ценностно-мотивационную сферу личности.</w:t>
      </w:r>
    </w:p>
    <w:p w:rsidR="005E74FE" w:rsidRPr="00FC5D27" w:rsidRDefault="005E74FE" w:rsidP="005E74FE">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Для тренеров, спортивных врачей, учителей физкультуры, преподавателей и студентов ВУЗов физкультурно-спортивной направленности.   </w:t>
      </w:r>
    </w:p>
    <w:p w:rsidR="00FF1037" w:rsidRPr="00FF1037" w:rsidRDefault="00FF1037" w:rsidP="00FF1037">
      <w:pPr>
        <w:spacing w:after="0"/>
        <w:ind w:firstLine="360"/>
        <w:jc w:val="both"/>
        <w:rPr>
          <w:rFonts w:ascii="Times New Roman" w:hAnsi="Times New Roman"/>
          <w:sz w:val="28"/>
          <w:szCs w:val="28"/>
          <w:lang w:val="ru-RU"/>
        </w:rPr>
      </w:pPr>
    </w:p>
    <w:p w:rsidR="00FF1037" w:rsidRPr="00FF1037" w:rsidRDefault="00FF1037" w:rsidP="00FF1037">
      <w:pPr>
        <w:spacing w:after="0"/>
        <w:ind w:firstLine="360"/>
        <w:jc w:val="both"/>
        <w:rPr>
          <w:rFonts w:ascii="Times New Roman" w:hAnsi="Times New Roman"/>
          <w:sz w:val="28"/>
          <w:szCs w:val="28"/>
          <w:lang w:val="ru-RU"/>
        </w:rPr>
      </w:pPr>
    </w:p>
    <w:p w:rsidR="005E74FE" w:rsidRPr="005E74FE" w:rsidRDefault="005E74FE" w:rsidP="005E74FE">
      <w:pPr>
        <w:rPr>
          <w:rFonts w:ascii="Times New Roman" w:hAnsi="Times New Roman"/>
          <w:sz w:val="28"/>
          <w:szCs w:val="28"/>
          <w:lang w:val="ru-RU"/>
        </w:rPr>
      </w:pPr>
      <w:r w:rsidRPr="00FF1037">
        <w:rPr>
          <w:rFonts w:ascii="Times New Roman" w:hAnsi="Times New Roman"/>
          <w:sz w:val="28"/>
          <w:szCs w:val="28"/>
        </w:rPr>
        <w:t>ISBN</w:t>
      </w:r>
      <w:r w:rsidRPr="005E74FE">
        <w:rPr>
          <w:rFonts w:ascii="Times New Roman" w:hAnsi="Times New Roman"/>
          <w:sz w:val="28"/>
          <w:szCs w:val="28"/>
          <w:lang w:val="ru-RU"/>
        </w:rPr>
        <w:t xml:space="preserve"> 978-59</w:t>
      </w:r>
      <w:r>
        <w:rPr>
          <w:rFonts w:ascii="Times New Roman" w:hAnsi="Times New Roman"/>
          <w:sz w:val="28"/>
          <w:szCs w:val="28"/>
          <w:lang w:val="ru-RU"/>
        </w:rPr>
        <w:t>4</w:t>
      </w:r>
      <w:r w:rsidRPr="005E74FE">
        <w:rPr>
          <w:rFonts w:ascii="Times New Roman" w:hAnsi="Times New Roman"/>
          <w:sz w:val="28"/>
          <w:szCs w:val="28"/>
          <w:lang w:val="ru-RU"/>
        </w:rPr>
        <w:t>1</w:t>
      </w:r>
      <w:r>
        <w:rPr>
          <w:rFonts w:ascii="Times New Roman" w:hAnsi="Times New Roman"/>
          <w:sz w:val="28"/>
          <w:szCs w:val="28"/>
          <w:lang w:val="ru-RU"/>
        </w:rPr>
        <w:t>25</w:t>
      </w:r>
      <w:r w:rsidRPr="005E74FE">
        <w:rPr>
          <w:rFonts w:ascii="Times New Roman" w:hAnsi="Times New Roman"/>
          <w:sz w:val="28"/>
          <w:szCs w:val="28"/>
          <w:lang w:val="ru-RU"/>
        </w:rPr>
        <w:t>-</w:t>
      </w:r>
      <w:r>
        <w:rPr>
          <w:rFonts w:ascii="Times New Roman" w:hAnsi="Times New Roman"/>
          <w:sz w:val="28"/>
          <w:szCs w:val="28"/>
          <w:lang w:val="ru-RU"/>
        </w:rPr>
        <w:t>192</w:t>
      </w:r>
      <w:r w:rsidRPr="005E74FE">
        <w:rPr>
          <w:rFonts w:ascii="Times New Roman" w:hAnsi="Times New Roman"/>
          <w:sz w:val="28"/>
          <w:szCs w:val="28"/>
          <w:lang w:val="ru-RU"/>
        </w:rPr>
        <w:t>-</w:t>
      </w:r>
      <w:r>
        <w:rPr>
          <w:rFonts w:ascii="Times New Roman" w:hAnsi="Times New Roman"/>
          <w:sz w:val="28"/>
          <w:szCs w:val="28"/>
          <w:lang w:val="ru-RU"/>
        </w:rPr>
        <w:t>6</w:t>
      </w:r>
    </w:p>
    <w:p w:rsidR="00FF1037" w:rsidRPr="00FF1037" w:rsidRDefault="00FF1037" w:rsidP="00FF1037">
      <w:pPr>
        <w:spacing w:after="0"/>
        <w:ind w:firstLine="360"/>
        <w:jc w:val="both"/>
        <w:rPr>
          <w:rFonts w:ascii="Times New Roman" w:hAnsi="Times New Roman"/>
          <w:sz w:val="28"/>
          <w:szCs w:val="28"/>
          <w:lang w:val="ru-RU"/>
        </w:rPr>
      </w:pPr>
    </w:p>
    <w:p w:rsidR="005E74FE" w:rsidRDefault="00FF1037" w:rsidP="00FF1037">
      <w:pPr>
        <w:tabs>
          <w:tab w:val="left" w:pos="3969"/>
        </w:tabs>
        <w:spacing w:after="0"/>
        <w:ind w:firstLine="360"/>
        <w:jc w:val="right"/>
        <w:rPr>
          <w:rFonts w:ascii="Times New Roman" w:hAnsi="Times New Roman"/>
          <w:sz w:val="28"/>
          <w:szCs w:val="28"/>
          <w:lang w:val="ru-RU"/>
        </w:rPr>
      </w:pPr>
      <w:r w:rsidRPr="00FF1037">
        <w:rPr>
          <w:rFonts w:ascii="Times New Roman" w:hAnsi="Times New Roman"/>
          <w:sz w:val="28"/>
          <w:szCs w:val="28"/>
          <w:lang w:val="ru-RU"/>
        </w:rPr>
        <w:t xml:space="preserve">                                                                        </w:t>
      </w:r>
    </w:p>
    <w:p w:rsidR="005E74FE" w:rsidRDefault="005E74FE" w:rsidP="00FF1037">
      <w:pPr>
        <w:tabs>
          <w:tab w:val="left" w:pos="3969"/>
        </w:tabs>
        <w:spacing w:after="0"/>
        <w:ind w:firstLine="360"/>
        <w:jc w:val="right"/>
        <w:rPr>
          <w:rFonts w:ascii="Times New Roman" w:hAnsi="Times New Roman"/>
          <w:sz w:val="28"/>
          <w:szCs w:val="28"/>
          <w:lang w:val="ru-RU"/>
        </w:rPr>
      </w:pPr>
    </w:p>
    <w:p w:rsidR="005E74FE" w:rsidRDefault="005E74FE" w:rsidP="00FF1037">
      <w:pPr>
        <w:tabs>
          <w:tab w:val="left" w:pos="3969"/>
        </w:tabs>
        <w:spacing w:after="0"/>
        <w:ind w:firstLine="360"/>
        <w:jc w:val="right"/>
        <w:rPr>
          <w:rFonts w:ascii="Times New Roman" w:hAnsi="Times New Roman"/>
          <w:sz w:val="28"/>
          <w:szCs w:val="28"/>
          <w:lang w:val="ru-RU"/>
        </w:rPr>
      </w:pPr>
    </w:p>
    <w:p w:rsidR="006C1B9A" w:rsidRDefault="006C1B9A" w:rsidP="006C1B9A">
      <w:pPr>
        <w:tabs>
          <w:tab w:val="left" w:pos="3969"/>
        </w:tabs>
        <w:spacing w:after="0"/>
        <w:ind w:firstLine="360"/>
        <w:jc w:val="center"/>
        <w:rPr>
          <w:rFonts w:ascii="Times New Roman" w:hAnsi="Times New Roman"/>
          <w:sz w:val="28"/>
          <w:szCs w:val="28"/>
          <w:lang w:val="ru-RU"/>
        </w:rPr>
      </w:pPr>
      <w:r>
        <w:rPr>
          <w:rFonts w:ascii="Times New Roman" w:hAnsi="Times New Roman"/>
          <w:sz w:val="28"/>
          <w:szCs w:val="28"/>
          <w:lang w:val="ru-RU"/>
        </w:rPr>
        <w:t xml:space="preserve">                                                                </w:t>
      </w:r>
    </w:p>
    <w:p w:rsidR="006C1B9A" w:rsidRDefault="006C1B9A" w:rsidP="006C1B9A">
      <w:pPr>
        <w:tabs>
          <w:tab w:val="left" w:pos="3969"/>
        </w:tabs>
        <w:spacing w:after="0"/>
        <w:ind w:firstLine="360"/>
        <w:jc w:val="center"/>
        <w:rPr>
          <w:rFonts w:ascii="Times New Roman" w:hAnsi="Times New Roman"/>
          <w:sz w:val="28"/>
          <w:szCs w:val="28"/>
          <w:lang w:val="ru-RU"/>
        </w:rPr>
      </w:pPr>
    </w:p>
    <w:p w:rsidR="006C1B9A" w:rsidRDefault="006C1B9A" w:rsidP="006C1B9A">
      <w:pPr>
        <w:tabs>
          <w:tab w:val="left" w:pos="3969"/>
        </w:tabs>
        <w:spacing w:after="0"/>
        <w:ind w:firstLine="360"/>
        <w:jc w:val="center"/>
        <w:rPr>
          <w:rFonts w:ascii="Times New Roman" w:hAnsi="Times New Roman"/>
          <w:sz w:val="28"/>
          <w:szCs w:val="28"/>
          <w:lang w:val="ru-RU"/>
        </w:rPr>
      </w:pPr>
    </w:p>
    <w:p w:rsidR="005E74FE" w:rsidRDefault="006C1B9A" w:rsidP="006C1B9A">
      <w:pPr>
        <w:tabs>
          <w:tab w:val="left" w:pos="3969"/>
        </w:tabs>
        <w:spacing w:after="0"/>
        <w:ind w:firstLine="360"/>
        <w:jc w:val="center"/>
        <w:rPr>
          <w:rFonts w:ascii="Times New Roman" w:hAnsi="Times New Roman"/>
          <w:sz w:val="28"/>
          <w:szCs w:val="28"/>
          <w:lang w:val="ru-RU"/>
        </w:rPr>
      </w:pPr>
      <w:r>
        <w:rPr>
          <w:rFonts w:ascii="Times New Roman" w:hAnsi="Times New Roman"/>
          <w:sz w:val="28"/>
          <w:szCs w:val="28"/>
          <w:lang w:val="ru-RU"/>
        </w:rPr>
        <w:t xml:space="preserve">                                                                    </w:t>
      </w:r>
      <w:r w:rsidRPr="00FF1037">
        <w:rPr>
          <w:rFonts w:ascii="Times New Roman" w:hAnsi="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Грецов</w:t>
      </w:r>
      <w:proofErr w:type="spellEnd"/>
      <w:r>
        <w:rPr>
          <w:rFonts w:ascii="Times New Roman" w:hAnsi="Times New Roman"/>
          <w:sz w:val="28"/>
          <w:szCs w:val="28"/>
          <w:lang w:val="ru-RU"/>
        </w:rPr>
        <w:t xml:space="preserve"> А.Г., 2013</w:t>
      </w:r>
      <w:r w:rsidR="00FF1037" w:rsidRPr="00FF1037">
        <w:rPr>
          <w:rFonts w:ascii="Times New Roman" w:hAnsi="Times New Roman"/>
          <w:sz w:val="28"/>
          <w:szCs w:val="28"/>
          <w:lang w:val="ru-RU"/>
        </w:rPr>
        <w:t xml:space="preserve">   </w:t>
      </w:r>
    </w:p>
    <w:p w:rsidR="00FF1037" w:rsidRPr="00FF1037" w:rsidRDefault="00FF1037" w:rsidP="00FF1037">
      <w:pPr>
        <w:tabs>
          <w:tab w:val="left" w:pos="3969"/>
        </w:tabs>
        <w:spacing w:after="0"/>
        <w:ind w:firstLine="360"/>
        <w:jc w:val="right"/>
        <w:rPr>
          <w:rFonts w:ascii="Times New Roman" w:hAnsi="Times New Roman"/>
          <w:sz w:val="28"/>
          <w:szCs w:val="28"/>
          <w:lang w:val="ru-RU"/>
        </w:rPr>
      </w:pPr>
      <w:r w:rsidRPr="00FF1037">
        <w:rPr>
          <w:rFonts w:ascii="Times New Roman" w:hAnsi="Times New Roman"/>
          <w:sz w:val="28"/>
          <w:szCs w:val="28"/>
          <w:lang w:val="ru-RU"/>
        </w:rPr>
        <w:t xml:space="preserve">© ФГУ </w:t>
      </w:r>
      <w:proofErr w:type="spellStart"/>
      <w:r w:rsidRPr="00FF1037">
        <w:rPr>
          <w:rFonts w:ascii="Times New Roman" w:hAnsi="Times New Roman"/>
          <w:sz w:val="28"/>
          <w:szCs w:val="28"/>
          <w:lang w:val="ru-RU"/>
        </w:rPr>
        <w:t>СПбНИИФК</w:t>
      </w:r>
      <w:proofErr w:type="spellEnd"/>
      <w:r w:rsidRPr="00FF1037">
        <w:rPr>
          <w:rFonts w:ascii="Times New Roman" w:hAnsi="Times New Roman"/>
          <w:sz w:val="28"/>
          <w:szCs w:val="28"/>
          <w:lang w:val="ru-RU"/>
        </w:rPr>
        <w:t>, 2013</w:t>
      </w:r>
    </w:p>
    <w:p w:rsidR="005E74FE" w:rsidRDefault="005E74FE" w:rsidP="005E74FE">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lastRenderedPageBreak/>
        <w:t>Содержание</w:t>
      </w:r>
    </w:p>
    <w:p w:rsidR="005E74FE" w:rsidRPr="00AC3BA3" w:rsidRDefault="00AC3BA3" w:rsidP="00AC3BA3">
      <w:pPr>
        <w:spacing w:after="0" w:line="360" w:lineRule="auto"/>
        <w:ind w:firstLine="709"/>
        <w:jc w:val="right"/>
        <w:rPr>
          <w:rFonts w:ascii="Times New Roman" w:hAnsi="Times New Roman"/>
          <w:sz w:val="28"/>
          <w:szCs w:val="28"/>
          <w:lang w:val="ru-RU"/>
        </w:rPr>
      </w:pPr>
      <w:r w:rsidRPr="00AC3BA3">
        <w:rPr>
          <w:rFonts w:ascii="Times New Roman" w:hAnsi="Times New Roman"/>
          <w:sz w:val="28"/>
          <w:szCs w:val="28"/>
          <w:lang w:val="ru-RU"/>
        </w:rPr>
        <w:t>Стр.</w:t>
      </w:r>
    </w:p>
    <w:tbl>
      <w:tblPr>
        <w:tblStyle w:val="a5"/>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674"/>
      </w:tblGrid>
      <w:tr w:rsidR="00AC3BA3" w:rsidRPr="00AC3BA3" w:rsidTr="00AC3BA3">
        <w:tc>
          <w:tcPr>
            <w:tcW w:w="8755" w:type="dxa"/>
          </w:tcPr>
          <w:p w:rsidR="00AC3BA3" w:rsidRPr="00AC3BA3" w:rsidRDefault="00AC3BA3" w:rsidP="0051101D">
            <w:pPr>
              <w:spacing w:line="360" w:lineRule="auto"/>
              <w:rPr>
                <w:rFonts w:ascii="Times New Roman" w:hAnsi="Times New Roman"/>
                <w:sz w:val="28"/>
                <w:szCs w:val="28"/>
                <w:lang w:val="ru-RU"/>
              </w:rPr>
            </w:pPr>
            <w:r w:rsidRPr="00AC3BA3">
              <w:rPr>
                <w:rFonts w:ascii="Times New Roman" w:hAnsi="Times New Roman"/>
                <w:sz w:val="28"/>
                <w:szCs w:val="28"/>
                <w:lang w:val="ru-RU"/>
              </w:rPr>
              <w:t>Предисловие научного редактора</w:t>
            </w:r>
            <w:proofErr w:type="gramStart"/>
            <w:r w:rsidRPr="00AC3BA3">
              <w:rPr>
                <w:rFonts w:ascii="Times New Roman" w:hAnsi="Times New Roman"/>
                <w:sz w:val="28"/>
                <w:szCs w:val="28"/>
                <w:lang w:val="ru-RU"/>
              </w:rPr>
              <w:t xml:space="preserve"> .</w:t>
            </w:r>
            <w:proofErr w:type="gramEnd"/>
            <w:r w:rsidRPr="00AC3BA3">
              <w:rPr>
                <w:rFonts w:ascii="Times New Roman" w:hAnsi="Times New Roman"/>
                <w:sz w:val="28"/>
                <w:szCs w:val="28"/>
                <w:lang w:val="ru-RU"/>
              </w:rPr>
              <w:t xml:space="preserve"> . . . . . . . . . . . . . . . . . . . . . . . . .</w:t>
            </w:r>
            <w:r w:rsidR="0051101D">
              <w:rPr>
                <w:rFonts w:ascii="Times New Roman" w:hAnsi="Times New Roman"/>
                <w:sz w:val="28"/>
                <w:szCs w:val="28"/>
                <w:lang w:val="ru-RU"/>
              </w:rPr>
              <w:t xml:space="preserve"> . . . . . . </w:t>
            </w:r>
          </w:p>
        </w:tc>
        <w:tc>
          <w:tcPr>
            <w:tcW w:w="674" w:type="dxa"/>
          </w:tcPr>
          <w:p w:rsidR="00AC3BA3" w:rsidRPr="00AC3BA3" w:rsidRDefault="00AC3BA3" w:rsidP="0051101D">
            <w:pPr>
              <w:spacing w:line="360" w:lineRule="auto"/>
              <w:rPr>
                <w:rFonts w:ascii="Times New Roman" w:hAnsi="Times New Roman"/>
                <w:sz w:val="28"/>
                <w:szCs w:val="28"/>
                <w:lang w:val="ru-RU"/>
              </w:rPr>
            </w:pPr>
            <w:r w:rsidRPr="00AC3BA3">
              <w:rPr>
                <w:rFonts w:ascii="Times New Roman" w:hAnsi="Times New Roman"/>
                <w:sz w:val="28"/>
                <w:szCs w:val="28"/>
                <w:lang w:val="ru-RU"/>
              </w:rPr>
              <w:t>4</w:t>
            </w:r>
          </w:p>
        </w:tc>
      </w:tr>
      <w:tr w:rsidR="00AC3BA3" w:rsidRPr="00AC3BA3" w:rsidTr="00AC3BA3">
        <w:tc>
          <w:tcPr>
            <w:tcW w:w="8755" w:type="dxa"/>
          </w:tcPr>
          <w:p w:rsidR="00AC3BA3" w:rsidRPr="00AC3BA3" w:rsidRDefault="00AC3BA3" w:rsidP="0051101D">
            <w:pPr>
              <w:spacing w:line="360" w:lineRule="auto"/>
              <w:rPr>
                <w:rFonts w:ascii="Times New Roman" w:hAnsi="Times New Roman"/>
                <w:sz w:val="28"/>
                <w:szCs w:val="28"/>
                <w:lang w:val="ru-RU"/>
              </w:rPr>
            </w:pPr>
            <w:r w:rsidRPr="00AC3BA3">
              <w:rPr>
                <w:rFonts w:ascii="Times New Roman" w:hAnsi="Times New Roman"/>
                <w:sz w:val="28"/>
                <w:szCs w:val="28"/>
                <w:lang w:val="ru-RU"/>
              </w:rPr>
              <w:t>Введение</w:t>
            </w:r>
            <w:proofErr w:type="gramStart"/>
            <w:r w:rsidRPr="00AC3BA3">
              <w:rPr>
                <w:rFonts w:ascii="Times New Roman" w:hAnsi="Times New Roman"/>
                <w:sz w:val="28"/>
                <w:szCs w:val="28"/>
                <w:lang w:val="ru-RU"/>
              </w:rPr>
              <w:t xml:space="preserve"> .</w:t>
            </w:r>
            <w:proofErr w:type="gramEnd"/>
            <w:r w:rsidRPr="00AC3BA3">
              <w:rPr>
                <w:rFonts w:ascii="Times New Roman" w:hAnsi="Times New Roman"/>
                <w:sz w:val="28"/>
                <w:szCs w:val="28"/>
                <w:lang w:val="ru-RU"/>
              </w:rPr>
              <w:t xml:space="preserve"> . . . . . . . . . . . . . . . . . . . . . . . . . . . . . . . . . . . . . . . . . . . . . . . . . . .</w:t>
            </w:r>
            <w:r w:rsidR="0051101D">
              <w:rPr>
                <w:rFonts w:ascii="Times New Roman" w:hAnsi="Times New Roman"/>
                <w:sz w:val="28"/>
                <w:szCs w:val="28"/>
                <w:lang w:val="ru-RU"/>
              </w:rPr>
              <w:t xml:space="preserve"> </w:t>
            </w:r>
          </w:p>
        </w:tc>
        <w:tc>
          <w:tcPr>
            <w:tcW w:w="674" w:type="dxa"/>
          </w:tcPr>
          <w:p w:rsidR="00AC3BA3" w:rsidRPr="00AC3BA3" w:rsidRDefault="0051101D" w:rsidP="0051101D">
            <w:pPr>
              <w:spacing w:line="360" w:lineRule="auto"/>
              <w:rPr>
                <w:rFonts w:ascii="Times New Roman" w:hAnsi="Times New Roman"/>
                <w:sz w:val="28"/>
                <w:szCs w:val="28"/>
                <w:lang w:val="ru-RU"/>
              </w:rPr>
            </w:pPr>
            <w:r>
              <w:rPr>
                <w:rFonts w:ascii="Times New Roman" w:hAnsi="Times New Roman"/>
                <w:sz w:val="28"/>
                <w:szCs w:val="28"/>
                <w:lang w:val="ru-RU"/>
              </w:rPr>
              <w:t>7</w:t>
            </w:r>
          </w:p>
        </w:tc>
      </w:tr>
      <w:tr w:rsidR="00AC3BA3" w:rsidRPr="00AC3BA3" w:rsidTr="00AC3BA3">
        <w:tc>
          <w:tcPr>
            <w:tcW w:w="8755" w:type="dxa"/>
          </w:tcPr>
          <w:p w:rsidR="00AC3BA3" w:rsidRPr="00AC3BA3" w:rsidRDefault="0051101D" w:rsidP="0051101D">
            <w:pPr>
              <w:spacing w:line="360" w:lineRule="auto"/>
              <w:rPr>
                <w:rFonts w:ascii="Times New Roman" w:hAnsi="Times New Roman"/>
                <w:sz w:val="28"/>
                <w:szCs w:val="28"/>
                <w:lang w:val="ru-RU"/>
              </w:rPr>
            </w:pPr>
            <w:r>
              <w:rPr>
                <w:rFonts w:ascii="Times New Roman" w:hAnsi="Times New Roman"/>
                <w:sz w:val="28"/>
                <w:szCs w:val="28"/>
                <w:lang w:val="ru-RU"/>
              </w:rPr>
              <w:t>Анализ мотивации употребления допингов</w:t>
            </w:r>
            <w:proofErr w:type="gramStart"/>
            <w:r w:rsidR="00AC3BA3" w:rsidRPr="00AC3BA3">
              <w:rPr>
                <w:rFonts w:ascii="Times New Roman" w:hAnsi="Times New Roman"/>
                <w:sz w:val="28"/>
                <w:szCs w:val="28"/>
                <w:lang w:val="ru-RU"/>
              </w:rPr>
              <w:t xml:space="preserve"> .</w:t>
            </w:r>
            <w:proofErr w:type="gramEnd"/>
            <w:r w:rsidR="00AC3BA3" w:rsidRPr="00AC3BA3">
              <w:rPr>
                <w:rFonts w:ascii="Times New Roman" w:hAnsi="Times New Roman"/>
                <w:sz w:val="28"/>
                <w:szCs w:val="28"/>
                <w:lang w:val="ru-RU"/>
              </w:rPr>
              <w:t xml:space="preserve"> . . . .</w:t>
            </w:r>
            <w:r>
              <w:rPr>
                <w:rFonts w:ascii="Times New Roman" w:hAnsi="Times New Roman"/>
                <w:sz w:val="28"/>
                <w:szCs w:val="28"/>
                <w:lang w:val="ru-RU"/>
              </w:rPr>
              <w:t xml:space="preserve"> . . . . . . . . . . . . . . . . . . .</w:t>
            </w:r>
            <w:r w:rsidR="00AC3BA3" w:rsidRPr="00AC3BA3">
              <w:rPr>
                <w:rFonts w:ascii="Times New Roman" w:hAnsi="Times New Roman"/>
                <w:sz w:val="28"/>
                <w:szCs w:val="28"/>
                <w:lang w:val="ru-RU"/>
              </w:rPr>
              <w:t xml:space="preserve">  </w:t>
            </w:r>
          </w:p>
        </w:tc>
        <w:tc>
          <w:tcPr>
            <w:tcW w:w="674" w:type="dxa"/>
          </w:tcPr>
          <w:p w:rsidR="00AC3BA3" w:rsidRPr="00AC3BA3" w:rsidRDefault="0051101D" w:rsidP="0051101D">
            <w:pPr>
              <w:spacing w:line="360" w:lineRule="auto"/>
              <w:rPr>
                <w:rFonts w:ascii="Times New Roman" w:hAnsi="Times New Roman"/>
                <w:sz w:val="28"/>
                <w:szCs w:val="28"/>
                <w:lang w:val="ru-RU"/>
              </w:rPr>
            </w:pPr>
            <w:r>
              <w:rPr>
                <w:rFonts w:ascii="Times New Roman" w:hAnsi="Times New Roman"/>
                <w:sz w:val="28"/>
                <w:szCs w:val="28"/>
                <w:lang w:val="ru-RU"/>
              </w:rPr>
              <w:t>11</w:t>
            </w:r>
          </w:p>
        </w:tc>
      </w:tr>
      <w:tr w:rsidR="00AC3BA3" w:rsidRPr="00AC3BA3" w:rsidTr="00AC3BA3">
        <w:tc>
          <w:tcPr>
            <w:tcW w:w="8755" w:type="dxa"/>
          </w:tcPr>
          <w:p w:rsidR="00AC3BA3" w:rsidRPr="00AC3BA3" w:rsidRDefault="0051101D" w:rsidP="0051101D">
            <w:pPr>
              <w:jc w:val="both"/>
              <w:rPr>
                <w:rFonts w:ascii="Times New Roman" w:hAnsi="Times New Roman"/>
                <w:sz w:val="28"/>
                <w:szCs w:val="28"/>
                <w:lang w:val="ru-RU"/>
              </w:rPr>
            </w:pPr>
            <w:r>
              <w:rPr>
                <w:rFonts w:ascii="Times New Roman" w:hAnsi="Times New Roman"/>
                <w:sz w:val="28"/>
                <w:szCs w:val="28"/>
                <w:lang w:val="ru-RU"/>
              </w:rPr>
              <w:t>Плюсы и минусы, или Цена применения допингов</w:t>
            </w:r>
            <w:r w:rsidR="00AC3BA3" w:rsidRPr="00AC3BA3">
              <w:rPr>
                <w:rFonts w:ascii="Times New Roman" w:hAnsi="Times New Roman"/>
                <w:sz w:val="28"/>
                <w:szCs w:val="28"/>
                <w:lang w:val="ru-RU"/>
              </w:rPr>
              <w:t>.</w:t>
            </w:r>
            <w:proofErr w:type="gramStart"/>
            <w:r w:rsidR="00AC3BA3" w:rsidRPr="00AC3BA3">
              <w:rPr>
                <w:rFonts w:ascii="Times New Roman" w:hAnsi="Times New Roman"/>
                <w:sz w:val="28"/>
                <w:szCs w:val="28"/>
                <w:lang w:val="ru-RU"/>
              </w:rPr>
              <w:t xml:space="preserve"> .</w:t>
            </w:r>
            <w:proofErr w:type="gramEnd"/>
            <w:r w:rsidR="00AC3BA3" w:rsidRPr="00AC3BA3">
              <w:rPr>
                <w:rFonts w:ascii="Times New Roman" w:hAnsi="Times New Roman"/>
                <w:sz w:val="28"/>
                <w:szCs w:val="28"/>
                <w:lang w:val="ru-RU"/>
              </w:rPr>
              <w:t xml:space="preserve"> . . .</w:t>
            </w:r>
            <w:r>
              <w:rPr>
                <w:rFonts w:ascii="Times New Roman" w:hAnsi="Times New Roman"/>
                <w:sz w:val="28"/>
                <w:szCs w:val="28"/>
                <w:lang w:val="ru-RU"/>
              </w:rPr>
              <w:t xml:space="preserve"> . . . . . . . . . . . . . </w:t>
            </w:r>
            <w:r w:rsidR="00AC3BA3" w:rsidRPr="00AC3BA3">
              <w:rPr>
                <w:rFonts w:ascii="Times New Roman" w:hAnsi="Times New Roman"/>
                <w:sz w:val="28"/>
                <w:szCs w:val="28"/>
                <w:lang w:val="ru-RU"/>
              </w:rPr>
              <w:t xml:space="preserve"> </w:t>
            </w:r>
          </w:p>
        </w:tc>
        <w:tc>
          <w:tcPr>
            <w:tcW w:w="674" w:type="dxa"/>
          </w:tcPr>
          <w:p w:rsidR="00AC3BA3" w:rsidRPr="00AC3BA3" w:rsidRDefault="0051101D" w:rsidP="0051101D">
            <w:pPr>
              <w:spacing w:line="360" w:lineRule="auto"/>
              <w:rPr>
                <w:rFonts w:ascii="Times New Roman" w:hAnsi="Times New Roman"/>
                <w:sz w:val="28"/>
                <w:szCs w:val="28"/>
                <w:lang w:val="ru-RU"/>
              </w:rPr>
            </w:pPr>
            <w:r>
              <w:rPr>
                <w:rFonts w:ascii="Times New Roman" w:hAnsi="Times New Roman"/>
                <w:sz w:val="28"/>
                <w:szCs w:val="28"/>
                <w:lang w:val="ru-RU"/>
              </w:rPr>
              <w:t>14</w:t>
            </w:r>
          </w:p>
        </w:tc>
      </w:tr>
      <w:tr w:rsidR="00AC3BA3" w:rsidRPr="00AC3BA3" w:rsidTr="00AC3BA3">
        <w:tc>
          <w:tcPr>
            <w:tcW w:w="8755" w:type="dxa"/>
          </w:tcPr>
          <w:p w:rsidR="00AC3BA3" w:rsidRPr="00AC3BA3" w:rsidRDefault="0051101D" w:rsidP="0051101D">
            <w:pPr>
              <w:spacing w:line="360" w:lineRule="auto"/>
              <w:rPr>
                <w:rFonts w:ascii="Times New Roman" w:hAnsi="Times New Roman"/>
                <w:sz w:val="28"/>
                <w:szCs w:val="28"/>
                <w:lang w:val="ru-RU"/>
              </w:rPr>
            </w:pPr>
            <w:r>
              <w:rPr>
                <w:rFonts w:ascii="Times New Roman" w:hAnsi="Times New Roman"/>
                <w:sz w:val="28"/>
                <w:szCs w:val="28"/>
                <w:lang w:val="ru-RU"/>
              </w:rPr>
              <w:t>Знакомство с основными разновидностями допингов</w:t>
            </w:r>
            <w:proofErr w:type="gramStart"/>
            <w:r w:rsidR="00AC3BA3" w:rsidRPr="00AC3BA3">
              <w:rPr>
                <w:rFonts w:ascii="Times New Roman" w:hAnsi="Times New Roman"/>
                <w:sz w:val="28"/>
                <w:szCs w:val="28"/>
                <w:lang w:val="ru-RU"/>
              </w:rPr>
              <w:t xml:space="preserve"> .</w:t>
            </w:r>
            <w:proofErr w:type="gramEnd"/>
            <w:r w:rsidR="00AC3BA3" w:rsidRPr="00AC3BA3">
              <w:rPr>
                <w:rFonts w:ascii="Times New Roman" w:hAnsi="Times New Roman"/>
                <w:sz w:val="28"/>
                <w:szCs w:val="28"/>
                <w:lang w:val="ru-RU"/>
              </w:rPr>
              <w:t xml:space="preserve"> . . . . . . . . . . . . . . </w:t>
            </w:r>
          </w:p>
        </w:tc>
        <w:tc>
          <w:tcPr>
            <w:tcW w:w="674" w:type="dxa"/>
          </w:tcPr>
          <w:p w:rsidR="00AC3BA3" w:rsidRPr="00AC3BA3" w:rsidRDefault="0051101D" w:rsidP="0051101D">
            <w:pPr>
              <w:spacing w:line="360" w:lineRule="auto"/>
              <w:rPr>
                <w:rFonts w:ascii="Times New Roman" w:hAnsi="Times New Roman"/>
                <w:sz w:val="28"/>
                <w:szCs w:val="28"/>
                <w:lang w:val="ru-RU"/>
              </w:rPr>
            </w:pPr>
            <w:r>
              <w:rPr>
                <w:rFonts w:ascii="Times New Roman" w:hAnsi="Times New Roman"/>
                <w:sz w:val="28"/>
                <w:szCs w:val="28"/>
                <w:lang w:val="ru-RU"/>
              </w:rPr>
              <w:t>17</w:t>
            </w:r>
          </w:p>
        </w:tc>
      </w:tr>
      <w:tr w:rsidR="00AC3BA3" w:rsidRPr="00AC3BA3" w:rsidTr="00AC3BA3">
        <w:tc>
          <w:tcPr>
            <w:tcW w:w="8755" w:type="dxa"/>
          </w:tcPr>
          <w:p w:rsidR="00AC3BA3" w:rsidRPr="00AC3BA3" w:rsidRDefault="0051101D" w:rsidP="0051101D">
            <w:pPr>
              <w:spacing w:line="360" w:lineRule="auto"/>
              <w:rPr>
                <w:rFonts w:ascii="Times New Roman" w:hAnsi="Times New Roman"/>
                <w:sz w:val="28"/>
                <w:szCs w:val="28"/>
                <w:lang w:val="ru-RU"/>
              </w:rPr>
            </w:pPr>
            <w:r>
              <w:rPr>
                <w:rFonts w:ascii="Times New Roman" w:hAnsi="Times New Roman"/>
                <w:sz w:val="28"/>
                <w:szCs w:val="28"/>
                <w:lang w:val="ru-RU"/>
              </w:rPr>
              <w:t xml:space="preserve"> Поиск альтернатив</w:t>
            </w:r>
            <w:proofErr w:type="gramStart"/>
            <w:r>
              <w:rPr>
                <w:rFonts w:ascii="Times New Roman" w:hAnsi="Times New Roman"/>
                <w:sz w:val="28"/>
                <w:szCs w:val="28"/>
                <w:lang w:val="ru-RU"/>
              </w:rPr>
              <w:t xml:space="preserve"> </w:t>
            </w:r>
            <w:r w:rsidR="00AC3BA3" w:rsidRPr="00AC3BA3">
              <w:rPr>
                <w:rFonts w:ascii="Times New Roman" w:hAnsi="Times New Roman"/>
                <w:sz w:val="28"/>
                <w:szCs w:val="28"/>
                <w:lang w:val="ru-RU"/>
              </w:rPr>
              <w:t>.</w:t>
            </w:r>
            <w:proofErr w:type="gramEnd"/>
            <w:r w:rsidR="00AC3BA3" w:rsidRPr="00AC3BA3">
              <w:rPr>
                <w:rFonts w:ascii="Times New Roman" w:hAnsi="Times New Roman"/>
                <w:sz w:val="28"/>
                <w:szCs w:val="28"/>
                <w:lang w:val="ru-RU"/>
              </w:rPr>
              <w:t xml:space="preserve"> . . . . . . . . . . . . . . . . . . . .</w:t>
            </w:r>
            <w:r>
              <w:rPr>
                <w:rFonts w:ascii="Times New Roman" w:hAnsi="Times New Roman"/>
                <w:sz w:val="28"/>
                <w:szCs w:val="28"/>
                <w:lang w:val="ru-RU"/>
              </w:rPr>
              <w:t xml:space="preserve"> . . . . . . . . . . . . . . . . . . . . . . . </w:t>
            </w:r>
            <w:r w:rsidR="00AC3BA3" w:rsidRPr="00AC3BA3">
              <w:rPr>
                <w:rFonts w:ascii="Times New Roman" w:hAnsi="Times New Roman"/>
                <w:sz w:val="28"/>
                <w:szCs w:val="28"/>
                <w:lang w:val="ru-RU"/>
              </w:rPr>
              <w:t xml:space="preserve"> </w:t>
            </w:r>
          </w:p>
        </w:tc>
        <w:tc>
          <w:tcPr>
            <w:tcW w:w="674" w:type="dxa"/>
          </w:tcPr>
          <w:p w:rsidR="00AC3BA3" w:rsidRPr="00AC3BA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25</w:t>
            </w:r>
          </w:p>
        </w:tc>
      </w:tr>
      <w:tr w:rsidR="00E57B93" w:rsidRPr="00AC3BA3" w:rsidTr="00AC3BA3">
        <w:tc>
          <w:tcPr>
            <w:tcW w:w="8755"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Дискуссия «Скептики»</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 . . . . . . . . . . . . . . . . . . . . . . . . . . . . . . . . . . . . . . .</w:t>
            </w:r>
          </w:p>
        </w:tc>
        <w:tc>
          <w:tcPr>
            <w:tcW w:w="674"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28</w:t>
            </w:r>
          </w:p>
        </w:tc>
      </w:tr>
      <w:tr w:rsidR="00E57B93" w:rsidRPr="00AC3BA3" w:rsidTr="00AC3BA3">
        <w:tc>
          <w:tcPr>
            <w:tcW w:w="8755" w:type="dxa"/>
          </w:tcPr>
          <w:p w:rsidR="00E57B93" w:rsidRDefault="00E57B93" w:rsidP="00E57B93">
            <w:pPr>
              <w:spacing w:line="360" w:lineRule="auto"/>
              <w:rPr>
                <w:rFonts w:ascii="Times New Roman" w:hAnsi="Times New Roman"/>
                <w:sz w:val="28"/>
                <w:szCs w:val="28"/>
                <w:lang w:val="ru-RU"/>
              </w:rPr>
            </w:pPr>
            <w:r>
              <w:rPr>
                <w:rFonts w:ascii="Times New Roman" w:hAnsi="Times New Roman"/>
                <w:sz w:val="28"/>
                <w:szCs w:val="28"/>
                <w:lang w:val="ru-RU"/>
              </w:rPr>
              <w:t>Дискуссия «Парадоксы»</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 . . . . . . . . . . . . . . . . . . . . . . . . . . . . . . . . . . . . . </w:t>
            </w:r>
          </w:p>
        </w:tc>
        <w:tc>
          <w:tcPr>
            <w:tcW w:w="674" w:type="dxa"/>
          </w:tcPr>
          <w:p w:rsidR="00E57B93" w:rsidRDefault="00E57B93" w:rsidP="00E57B93">
            <w:pPr>
              <w:spacing w:line="360" w:lineRule="auto"/>
              <w:rPr>
                <w:rFonts w:ascii="Times New Roman" w:hAnsi="Times New Roman"/>
                <w:sz w:val="28"/>
                <w:szCs w:val="28"/>
                <w:lang w:val="ru-RU"/>
              </w:rPr>
            </w:pPr>
            <w:r>
              <w:rPr>
                <w:rFonts w:ascii="Times New Roman" w:hAnsi="Times New Roman"/>
                <w:sz w:val="28"/>
                <w:szCs w:val="28"/>
                <w:lang w:val="ru-RU"/>
              </w:rPr>
              <w:t>29</w:t>
            </w:r>
          </w:p>
        </w:tc>
      </w:tr>
      <w:tr w:rsidR="00E57B93" w:rsidRPr="00AC3BA3" w:rsidTr="00AC3BA3">
        <w:tc>
          <w:tcPr>
            <w:tcW w:w="8755"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 xml:space="preserve">«Социальная реклама: </w:t>
            </w:r>
            <w:proofErr w:type="spellStart"/>
            <w:r>
              <w:rPr>
                <w:rFonts w:ascii="Times New Roman" w:hAnsi="Times New Roman"/>
                <w:sz w:val="28"/>
                <w:szCs w:val="28"/>
                <w:lang w:val="ru-RU"/>
              </w:rPr>
              <w:t>слоган</w:t>
            </w:r>
            <w:proofErr w:type="spellEnd"/>
            <w:r>
              <w:rPr>
                <w:rFonts w:ascii="Times New Roman" w:hAnsi="Times New Roman"/>
                <w:sz w:val="28"/>
                <w:szCs w:val="28"/>
                <w:lang w:val="ru-RU"/>
              </w:rPr>
              <w:t>»</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 . . . . . . . . . . . . . . . . . . . . . . . . . . . . . . . .</w:t>
            </w:r>
          </w:p>
        </w:tc>
        <w:tc>
          <w:tcPr>
            <w:tcW w:w="674"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33</w:t>
            </w:r>
          </w:p>
        </w:tc>
      </w:tr>
      <w:tr w:rsidR="00E57B93" w:rsidRPr="00AC3BA3" w:rsidTr="00AC3BA3">
        <w:tc>
          <w:tcPr>
            <w:tcW w:w="8755" w:type="dxa"/>
          </w:tcPr>
          <w:p w:rsidR="00E57B93" w:rsidRDefault="00E57B93" w:rsidP="00E57B93">
            <w:pPr>
              <w:spacing w:line="360" w:lineRule="auto"/>
              <w:rPr>
                <w:rFonts w:ascii="Times New Roman" w:hAnsi="Times New Roman"/>
                <w:sz w:val="28"/>
                <w:szCs w:val="28"/>
                <w:lang w:val="ru-RU"/>
              </w:rPr>
            </w:pPr>
            <w:r>
              <w:rPr>
                <w:rFonts w:ascii="Times New Roman" w:hAnsi="Times New Roman"/>
                <w:sz w:val="28"/>
                <w:szCs w:val="28"/>
                <w:lang w:val="ru-RU"/>
              </w:rPr>
              <w:t>«Социальная реклама: антидопинговый плакат»</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 . . . . . . . . . . . . . . . . . </w:t>
            </w:r>
          </w:p>
        </w:tc>
        <w:tc>
          <w:tcPr>
            <w:tcW w:w="674" w:type="dxa"/>
          </w:tcPr>
          <w:p w:rsidR="00E57B93" w:rsidRDefault="00E57B93" w:rsidP="00E57B93">
            <w:pPr>
              <w:spacing w:line="360" w:lineRule="auto"/>
              <w:rPr>
                <w:rFonts w:ascii="Times New Roman" w:hAnsi="Times New Roman"/>
                <w:sz w:val="28"/>
                <w:szCs w:val="28"/>
                <w:lang w:val="ru-RU"/>
              </w:rPr>
            </w:pPr>
            <w:r>
              <w:rPr>
                <w:rFonts w:ascii="Times New Roman" w:hAnsi="Times New Roman"/>
                <w:sz w:val="28"/>
                <w:szCs w:val="28"/>
                <w:lang w:val="ru-RU"/>
              </w:rPr>
              <w:t>36</w:t>
            </w:r>
          </w:p>
        </w:tc>
      </w:tr>
      <w:tr w:rsidR="00E57B93" w:rsidRPr="00AC3BA3" w:rsidTr="00AC3BA3">
        <w:tc>
          <w:tcPr>
            <w:tcW w:w="8755"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«Открытое письмо»</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 . . . . . . . . . . . . . . . . . . . . . . . . . . . . . . . . . . . . . . . . . </w:t>
            </w:r>
          </w:p>
        </w:tc>
        <w:tc>
          <w:tcPr>
            <w:tcW w:w="674"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38</w:t>
            </w:r>
          </w:p>
        </w:tc>
      </w:tr>
      <w:tr w:rsidR="00E57B93" w:rsidRPr="00AC3BA3" w:rsidTr="00AC3BA3">
        <w:tc>
          <w:tcPr>
            <w:tcW w:w="8755"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Спортивные цели и ресурсы</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 . . . . . . . . . . . . . . . . . . . . . . . . . . . . . . . . . .</w:t>
            </w:r>
          </w:p>
        </w:tc>
        <w:tc>
          <w:tcPr>
            <w:tcW w:w="674"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39</w:t>
            </w:r>
          </w:p>
        </w:tc>
      </w:tr>
      <w:tr w:rsidR="00E57B93" w:rsidRPr="00AC3BA3" w:rsidTr="00AC3BA3">
        <w:tc>
          <w:tcPr>
            <w:tcW w:w="8755"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Факты к размышлению</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 . . . . . . . . . . . . . . . . . . . . . . . . . . . . . . . . . . . . . . </w:t>
            </w:r>
          </w:p>
        </w:tc>
        <w:tc>
          <w:tcPr>
            <w:tcW w:w="674"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39</w:t>
            </w:r>
          </w:p>
        </w:tc>
      </w:tr>
      <w:tr w:rsidR="00E57B93" w:rsidRPr="00AC3BA3" w:rsidTr="00AC3BA3">
        <w:tc>
          <w:tcPr>
            <w:tcW w:w="8755"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Рекомендуемая литература</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 . . . . . . . . . . . . . . . . . . . . . . . . . . . . . . . . . . . </w:t>
            </w:r>
          </w:p>
        </w:tc>
        <w:tc>
          <w:tcPr>
            <w:tcW w:w="674" w:type="dxa"/>
          </w:tcPr>
          <w:p w:rsidR="00E57B9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43</w:t>
            </w:r>
          </w:p>
        </w:tc>
      </w:tr>
      <w:tr w:rsidR="00E57B93" w:rsidRPr="00AC3BA3" w:rsidTr="00AC3BA3">
        <w:tc>
          <w:tcPr>
            <w:tcW w:w="8755" w:type="dxa"/>
          </w:tcPr>
          <w:p w:rsidR="00E57B93" w:rsidRPr="00AC3BA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Приложение: анкета «Личное отношение к допингам»</w:t>
            </w:r>
            <w:proofErr w:type="gramStart"/>
            <w:r w:rsidRPr="00AC3BA3">
              <w:rPr>
                <w:rFonts w:ascii="Times New Roman" w:hAnsi="Times New Roman"/>
                <w:sz w:val="28"/>
                <w:szCs w:val="28"/>
                <w:lang w:val="ru-RU"/>
              </w:rPr>
              <w:t xml:space="preserve"> .</w:t>
            </w:r>
            <w:proofErr w:type="gramEnd"/>
            <w:r w:rsidRPr="00AC3BA3">
              <w:rPr>
                <w:rFonts w:ascii="Times New Roman" w:hAnsi="Times New Roman"/>
                <w:sz w:val="28"/>
                <w:szCs w:val="28"/>
                <w:lang w:val="ru-RU"/>
              </w:rPr>
              <w:t xml:space="preserve"> . . . . . . .</w:t>
            </w:r>
            <w:r>
              <w:rPr>
                <w:rFonts w:ascii="Times New Roman" w:hAnsi="Times New Roman"/>
                <w:sz w:val="28"/>
                <w:szCs w:val="28"/>
                <w:lang w:val="ru-RU"/>
              </w:rPr>
              <w:t xml:space="preserve"> . . . . . .</w:t>
            </w:r>
            <w:r w:rsidRPr="00AC3BA3">
              <w:rPr>
                <w:rFonts w:ascii="Times New Roman" w:hAnsi="Times New Roman"/>
                <w:sz w:val="28"/>
                <w:szCs w:val="28"/>
                <w:lang w:val="ru-RU"/>
              </w:rPr>
              <w:t xml:space="preserve"> </w:t>
            </w:r>
          </w:p>
        </w:tc>
        <w:tc>
          <w:tcPr>
            <w:tcW w:w="674" w:type="dxa"/>
          </w:tcPr>
          <w:p w:rsidR="00E57B93" w:rsidRPr="00AC3BA3" w:rsidRDefault="00E57B93" w:rsidP="0051101D">
            <w:pPr>
              <w:spacing w:line="360" w:lineRule="auto"/>
              <w:rPr>
                <w:rFonts w:ascii="Times New Roman" w:hAnsi="Times New Roman"/>
                <w:sz w:val="28"/>
                <w:szCs w:val="28"/>
                <w:lang w:val="ru-RU"/>
              </w:rPr>
            </w:pPr>
            <w:r>
              <w:rPr>
                <w:rFonts w:ascii="Times New Roman" w:hAnsi="Times New Roman"/>
                <w:sz w:val="28"/>
                <w:szCs w:val="28"/>
                <w:lang w:val="ru-RU"/>
              </w:rPr>
              <w:t>44</w:t>
            </w:r>
          </w:p>
        </w:tc>
      </w:tr>
    </w:tbl>
    <w:p w:rsidR="005E74FE" w:rsidRPr="00AC3BA3"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5E74FE" w:rsidRDefault="005E74FE" w:rsidP="005E74FE">
      <w:pPr>
        <w:spacing w:after="0" w:line="360" w:lineRule="auto"/>
        <w:ind w:firstLine="709"/>
        <w:jc w:val="center"/>
        <w:rPr>
          <w:rFonts w:ascii="Times New Roman" w:hAnsi="Times New Roman"/>
          <w:b/>
          <w:sz w:val="28"/>
          <w:szCs w:val="28"/>
          <w:lang w:val="ru-RU"/>
        </w:rPr>
      </w:pPr>
    </w:p>
    <w:p w:rsidR="00A84003" w:rsidRPr="00FC5D27" w:rsidRDefault="00A84003" w:rsidP="005E74FE">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lastRenderedPageBreak/>
        <w:t>Предисловие</w:t>
      </w:r>
      <w:r w:rsidR="005E74FE">
        <w:rPr>
          <w:rFonts w:ascii="Times New Roman" w:hAnsi="Times New Roman"/>
          <w:b/>
          <w:sz w:val="28"/>
          <w:szCs w:val="28"/>
          <w:lang w:val="ru-RU"/>
        </w:rPr>
        <w:t xml:space="preserve"> научного редактора</w:t>
      </w:r>
    </w:p>
    <w:p w:rsidR="00AC3BA3" w:rsidRDefault="002A5529"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Значимость п</w:t>
      </w:r>
      <w:r w:rsidR="00A84003" w:rsidRPr="00FC5D27">
        <w:rPr>
          <w:rFonts w:ascii="Times New Roman" w:hAnsi="Times New Roman"/>
          <w:sz w:val="28"/>
          <w:szCs w:val="28"/>
          <w:lang w:val="ru-RU"/>
        </w:rPr>
        <w:t>роблем</w:t>
      </w:r>
      <w:r w:rsidRPr="00FC5D27">
        <w:rPr>
          <w:rFonts w:ascii="Times New Roman" w:hAnsi="Times New Roman"/>
          <w:sz w:val="28"/>
          <w:szCs w:val="28"/>
          <w:lang w:val="ru-RU"/>
        </w:rPr>
        <w:t>ы</w:t>
      </w:r>
      <w:r w:rsidR="00A84003" w:rsidRPr="00FC5D27">
        <w:rPr>
          <w:rFonts w:ascii="Times New Roman" w:hAnsi="Times New Roman"/>
          <w:sz w:val="28"/>
          <w:szCs w:val="28"/>
          <w:lang w:val="ru-RU"/>
        </w:rPr>
        <w:t xml:space="preserve"> противодействия допингам в современном спорте </w:t>
      </w:r>
      <w:r w:rsidRPr="00FC5D27">
        <w:rPr>
          <w:rFonts w:ascii="Times New Roman" w:hAnsi="Times New Roman"/>
          <w:sz w:val="28"/>
          <w:szCs w:val="28"/>
          <w:lang w:val="ru-RU"/>
        </w:rPr>
        <w:t>сомнений не вызывает</w:t>
      </w:r>
      <w:r w:rsidR="00A84003" w:rsidRPr="00FC5D27">
        <w:rPr>
          <w:rFonts w:ascii="Times New Roman" w:hAnsi="Times New Roman"/>
          <w:sz w:val="28"/>
          <w:szCs w:val="28"/>
          <w:lang w:val="ru-RU"/>
        </w:rPr>
        <w:t>, поскольку использование чужеродных для организма веществ или искусственных манипуляций для приобретения незаслуженных преимуще</w:t>
      </w:r>
      <w:proofErr w:type="gramStart"/>
      <w:r w:rsidR="00A84003" w:rsidRPr="00FC5D27">
        <w:rPr>
          <w:rFonts w:ascii="Times New Roman" w:hAnsi="Times New Roman"/>
          <w:sz w:val="28"/>
          <w:szCs w:val="28"/>
          <w:lang w:val="ru-RU"/>
        </w:rPr>
        <w:t>ств пр</w:t>
      </w:r>
      <w:proofErr w:type="gramEnd"/>
      <w:r w:rsidR="00A84003" w:rsidRPr="00FC5D27">
        <w:rPr>
          <w:rFonts w:ascii="Times New Roman" w:hAnsi="Times New Roman"/>
          <w:sz w:val="28"/>
          <w:szCs w:val="28"/>
          <w:lang w:val="ru-RU"/>
        </w:rPr>
        <w:t xml:space="preserve">отиворечит идеям спорта как такового и дискредитирует эту сферу в глазах общественного мнения. </w:t>
      </w:r>
    </w:p>
    <w:p w:rsidR="00AC3BA3" w:rsidRDefault="00A8400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На фоне череды допинговых скандалов занятия спортом начинают восприниматься не как идеал честного состязания, площадка для саморазвития и способ укрепления здоровья, а как высоко коррумпированная область деятельности, в которой приемлемо достижение результатов </w:t>
      </w:r>
      <w:r w:rsidR="008E6316" w:rsidRPr="00FC5D27">
        <w:rPr>
          <w:rFonts w:ascii="Times New Roman" w:hAnsi="Times New Roman"/>
          <w:sz w:val="28"/>
          <w:szCs w:val="28"/>
          <w:lang w:val="ru-RU"/>
        </w:rPr>
        <w:t xml:space="preserve">заведомо </w:t>
      </w:r>
      <w:r w:rsidRPr="00FC5D27">
        <w:rPr>
          <w:rFonts w:ascii="Times New Roman" w:hAnsi="Times New Roman"/>
          <w:sz w:val="28"/>
          <w:szCs w:val="28"/>
          <w:lang w:val="ru-RU"/>
        </w:rPr>
        <w:t xml:space="preserve">нечестными и опасными для здоровья способами. </w:t>
      </w:r>
    </w:p>
    <w:p w:rsidR="002A5529" w:rsidRPr="00FC5D27" w:rsidRDefault="00A84003" w:rsidP="00FC5D27">
      <w:pPr>
        <w:spacing w:after="0" w:line="360" w:lineRule="auto"/>
        <w:ind w:firstLine="709"/>
        <w:jc w:val="both"/>
        <w:rPr>
          <w:rFonts w:ascii="Times New Roman" w:hAnsi="Times New Roman"/>
          <w:sz w:val="28"/>
          <w:szCs w:val="28"/>
          <w:lang w:val="ru-RU"/>
        </w:rPr>
      </w:pPr>
      <w:proofErr w:type="gramStart"/>
      <w:r w:rsidRPr="00FC5D27">
        <w:rPr>
          <w:rFonts w:ascii="Times New Roman" w:hAnsi="Times New Roman"/>
          <w:sz w:val="28"/>
          <w:szCs w:val="28"/>
          <w:lang w:val="ru-RU"/>
        </w:rPr>
        <w:t xml:space="preserve">Помимо ухудшения имиджа страны на международном уровне, это бумерангом бьет и по самому спорту, поскольку снижает мотивацию к занятиям им (т.к. формируется убеждение о невозможности достигнуть успехов путем обычных тренировок), провоцирует нежелание родителей отдавать детей в спортивные секции, сводит на нет эффективность пропаганды физической активности как составляющей здорового образа жизни. </w:t>
      </w:r>
      <w:proofErr w:type="gramEnd"/>
    </w:p>
    <w:p w:rsidR="00AC3BA3" w:rsidRDefault="00A8400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Данные о фактической распространенности допингов в спорте крайне неоднозначны и противоречивы, однако в любом случае приходится признать, что это явление представлено достаточно широко и отнюдь не ограничивается спортом высших достижений.</w:t>
      </w:r>
      <w:r w:rsidR="002A5529" w:rsidRPr="00FC5D27">
        <w:rPr>
          <w:rFonts w:ascii="Times New Roman" w:hAnsi="Times New Roman"/>
          <w:sz w:val="28"/>
          <w:szCs w:val="28"/>
          <w:lang w:val="ru-RU"/>
        </w:rPr>
        <w:t xml:space="preserve"> </w:t>
      </w:r>
    </w:p>
    <w:p w:rsidR="00A84003" w:rsidRPr="00FC5D27" w:rsidRDefault="00A8400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Особенно опасно проникновение допингов в детско-юношеский спорт: на этом этапе возрастного развития их применение, давая ситуативное преимущество в росте результатов, создает огромный риск необратимых изменений и снижает шансы на дальнейший рост достижений. По сути, тот подросток, из которого с помощью допингов «выжали все соки» уже на этом этапе развития, утрачивает перспективы на </w:t>
      </w:r>
      <w:r w:rsidRPr="00FC5D27">
        <w:rPr>
          <w:rFonts w:ascii="Times New Roman" w:hAnsi="Times New Roman"/>
          <w:sz w:val="28"/>
          <w:szCs w:val="28"/>
          <w:lang w:val="ru-RU"/>
        </w:rPr>
        <w:lastRenderedPageBreak/>
        <w:t xml:space="preserve">дальнейший рост достижений в более зрелом возрасте и чаще всего </w:t>
      </w:r>
      <w:r w:rsidR="00AC3BA3" w:rsidRPr="00FC5D27">
        <w:rPr>
          <w:rFonts w:ascii="Times New Roman" w:hAnsi="Times New Roman"/>
          <w:sz w:val="28"/>
          <w:szCs w:val="28"/>
          <w:lang w:val="ru-RU"/>
        </w:rPr>
        <w:t>оказывается,</w:t>
      </w:r>
      <w:r w:rsidRPr="00FC5D27">
        <w:rPr>
          <w:rFonts w:ascii="Times New Roman" w:hAnsi="Times New Roman"/>
          <w:sz w:val="28"/>
          <w:szCs w:val="28"/>
          <w:lang w:val="ru-RU"/>
        </w:rPr>
        <w:t xml:space="preserve"> вынужден досрочно завершить спортивную карьеру, попутно приобретя серьезные проблемы со здоровьем. Применение допингов в спорте высших достижений, на пике спортивной карьеры можно если и не оправдать, то хотя бы понять. В детско-юношеском же спорте такая практика однозначно бессмысленна и вредна, если не сказать – преступна.</w:t>
      </w:r>
    </w:p>
    <w:p w:rsidR="00AC3BA3" w:rsidRDefault="00A8400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Противодействие допингам предполагает работу в различных направлениях: совершенствование методов и организационных форм антидопингового контроля, разработка нормативной базы, перекрытие каналов поставки запрещенных веществ. </w:t>
      </w:r>
    </w:p>
    <w:p w:rsidR="00A84003" w:rsidRPr="00FC5D27" w:rsidRDefault="00A8400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Мы концентрируем внимание на таком направлении деятельности, как разработка и реализация обучающих и воспитательных программ, формирующих установку о недопустимости применения допингов и раскрывающих другие возможности для обеспечения роста спортивных результатов. Речь идет, прежде всего, о первичной профилактике, предлагаемая методическая разработка рассчитана на работу с теми, кто только делает первые шаги в большом спорте и решает для себя принципиальный вопрос о допустимости либо недопустимости применения допингов. </w:t>
      </w:r>
    </w:p>
    <w:p w:rsidR="00AC3BA3" w:rsidRDefault="00A8400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Мы вполне отдаем себе отчет, что какие бы то ни было обучающие и воспитательные программы не могут претендовать на радикальное решение проблемы допингов в современном спорте. Более того, на сегодня эта проблема представляется вообще не имеющей однозначных решений – не в последнюю очередь, благодаря расплывчатости самого понятия «допинг» и затруднительности его отделения от допустимых методов совершенствования возможностей спортсменов, в том числе и с использованием достижений фармакологии. </w:t>
      </w:r>
    </w:p>
    <w:p w:rsidR="00A84003" w:rsidRPr="00FC5D27" w:rsidRDefault="00A8400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Функция таких программ видится нам, скорее, в роли сдерживающего фактора, который побудит молодых спортсменов </w:t>
      </w:r>
      <w:r w:rsidRPr="00FC5D27">
        <w:rPr>
          <w:rFonts w:ascii="Times New Roman" w:hAnsi="Times New Roman"/>
          <w:sz w:val="28"/>
          <w:szCs w:val="28"/>
          <w:lang w:val="ru-RU"/>
        </w:rPr>
        <w:lastRenderedPageBreak/>
        <w:t xml:space="preserve">критично относиться к практике применения допингов, по крайней </w:t>
      </w:r>
      <w:proofErr w:type="gramStart"/>
      <w:r w:rsidRPr="00FC5D27">
        <w:rPr>
          <w:rFonts w:ascii="Times New Roman" w:hAnsi="Times New Roman"/>
          <w:sz w:val="28"/>
          <w:szCs w:val="28"/>
          <w:lang w:val="ru-RU"/>
        </w:rPr>
        <w:t>мере</w:t>
      </w:r>
      <w:proofErr w:type="gramEnd"/>
      <w:r w:rsidRPr="00FC5D27">
        <w:rPr>
          <w:rFonts w:ascii="Times New Roman" w:hAnsi="Times New Roman"/>
          <w:sz w:val="28"/>
          <w:szCs w:val="28"/>
          <w:lang w:val="ru-RU"/>
        </w:rPr>
        <w:t xml:space="preserve"> до тех пор, пока полностью не реализован потенциал для роста результатов с помощью обычных тренировочных средств. И, в любом случае, отказаться от иллюзий по поводу повсеместной распространенности, всемогущества «химии» и невозможности достижения спортивных успехов без нее.  </w:t>
      </w:r>
    </w:p>
    <w:p w:rsidR="005E74FE" w:rsidRDefault="005E74FE" w:rsidP="005E74FE">
      <w:pPr>
        <w:spacing w:after="0"/>
        <w:jc w:val="right"/>
        <w:rPr>
          <w:rFonts w:ascii="Times New Roman" w:hAnsi="Times New Roman"/>
          <w:sz w:val="28"/>
          <w:szCs w:val="28"/>
          <w:lang w:val="ru-RU"/>
        </w:rPr>
      </w:pPr>
    </w:p>
    <w:p w:rsidR="005E74FE" w:rsidRPr="005E74FE" w:rsidRDefault="005E74FE" w:rsidP="005E74FE">
      <w:pPr>
        <w:spacing w:after="0"/>
        <w:jc w:val="right"/>
        <w:rPr>
          <w:rFonts w:ascii="Times New Roman" w:hAnsi="Times New Roman"/>
          <w:sz w:val="28"/>
          <w:szCs w:val="28"/>
          <w:lang w:val="ru-RU"/>
        </w:rPr>
      </w:pPr>
      <w:r w:rsidRPr="005E74FE">
        <w:rPr>
          <w:rFonts w:ascii="Times New Roman" w:hAnsi="Times New Roman"/>
          <w:sz w:val="28"/>
          <w:szCs w:val="28"/>
          <w:lang w:val="ru-RU"/>
        </w:rPr>
        <w:t xml:space="preserve">Директор ФГБУ </w:t>
      </w:r>
      <w:proofErr w:type="spellStart"/>
      <w:r w:rsidRPr="005E74FE">
        <w:rPr>
          <w:rFonts w:ascii="Times New Roman" w:hAnsi="Times New Roman"/>
          <w:sz w:val="28"/>
          <w:szCs w:val="28"/>
          <w:lang w:val="ru-RU"/>
        </w:rPr>
        <w:t>СПбНИИФК</w:t>
      </w:r>
      <w:proofErr w:type="spellEnd"/>
      <w:r w:rsidRPr="005E74FE">
        <w:rPr>
          <w:rFonts w:ascii="Times New Roman" w:hAnsi="Times New Roman"/>
          <w:sz w:val="28"/>
          <w:szCs w:val="28"/>
          <w:lang w:val="ru-RU"/>
        </w:rPr>
        <w:t xml:space="preserve">, </w:t>
      </w:r>
    </w:p>
    <w:p w:rsidR="005E74FE" w:rsidRPr="005E74FE" w:rsidRDefault="005E74FE" w:rsidP="005E74FE">
      <w:pPr>
        <w:tabs>
          <w:tab w:val="left" w:pos="5103"/>
        </w:tabs>
        <w:spacing w:after="0"/>
        <w:jc w:val="right"/>
        <w:rPr>
          <w:rFonts w:ascii="Times New Roman" w:hAnsi="Times New Roman"/>
          <w:sz w:val="28"/>
          <w:szCs w:val="28"/>
          <w:lang w:val="ru-RU"/>
        </w:rPr>
      </w:pPr>
      <w:r w:rsidRPr="005E74FE">
        <w:rPr>
          <w:rFonts w:ascii="Times New Roman" w:hAnsi="Times New Roman"/>
          <w:sz w:val="28"/>
          <w:szCs w:val="28"/>
          <w:lang w:val="ru-RU"/>
        </w:rPr>
        <w:t xml:space="preserve">канд. </w:t>
      </w:r>
      <w:proofErr w:type="spellStart"/>
      <w:r w:rsidRPr="005E74FE">
        <w:rPr>
          <w:rFonts w:ascii="Times New Roman" w:hAnsi="Times New Roman"/>
          <w:sz w:val="28"/>
          <w:szCs w:val="28"/>
          <w:lang w:val="ru-RU"/>
        </w:rPr>
        <w:t>пед</w:t>
      </w:r>
      <w:proofErr w:type="spellEnd"/>
      <w:r w:rsidRPr="005E74FE">
        <w:rPr>
          <w:rFonts w:ascii="Times New Roman" w:hAnsi="Times New Roman"/>
          <w:sz w:val="28"/>
          <w:szCs w:val="28"/>
          <w:lang w:val="ru-RU"/>
        </w:rPr>
        <w:t>. наук, доцент</w:t>
      </w:r>
    </w:p>
    <w:p w:rsidR="00A84003" w:rsidRPr="005E74FE" w:rsidRDefault="005E74FE" w:rsidP="005E74FE">
      <w:pPr>
        <w:spacing w:after="0" w:line="360" w:lineRule="auto"/>
        <w:ind w:firstLine="709"/>
        <w:jc w:val="right"/>
        <w:rPr>
          <w:rFonts w:ascii="Times New Roman" w:hAnsi="Times New Roman"/>
          <w:sz w:val="28"/>
          <w:szCs w:val="28"/>
          <w:lang w:val="ru-RU"/>
        </w:rPr>
      </w:pPr>
      <w:r w:rsidRPr="005E74FE">
        <w:rPr>
          <w:rFonts w:ascii="Times New Roman" w:hAnsi="Times New Roman"/>
          <w:sz w:val="28"/>
          <w:szCs w:val="28"/>
          <w:lang w:val="ru-RU"/>
        </w:rPr>
        <w:t>О.М.Шелков</w:t>
      </w: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AC3BA3" w:rsidRDefault="00AC3BA3" w:rsidP="00FC5D27">
      <w:pPr>
        <w:spacing w:after="0" w:line="360" w:lineRule="auto"/>
        <w:ind w:firstLine="709"/>
        <w:jc w:val="both"/>
        <w:rPr>
          <w:rFonts w:ascii="Times New Roman" w:hAnsi="Times New Roman"/>
          <w:b/>
          <w:sz w:val="28"/>
          <w:szCs w:val="28"/>
          <w:lang w:val="ru-RU"/>
        </w:rPr>
      </w:pPr>
    </w:p>
    <w:p w:rsidR="00923C33" w:rsidRPr="00FC5D27" w:rsidRDefault="00AC3BA3" w:rsidP="00AC3BA3">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lastRenderedPageBreak/>
        <w:t>Введение</w:t>
      </w:r>
    </w:p>
    <w:p w:rsidR="00BE23AC" w:rsidRPr="00FC5D27" w:rsidRDefault="002A5529"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Рассмотрим</w:t>
      </w:r>
      <w:r w:rsidR="00BE23AC" w:rsidRPr="00FC5D27">
        <w:rPr>
          <w:rFonts w:ascii="Times New Roman" w:hAnsi="Times New Roman"/>
          <w:sz w:val="28"/>
          <w:szCs w:val="28"/>
          <w:lang w:val="ru-RU"/>
        </w:rPr>
        <w:t xml:space="preserve"> некоторые моменты, связанные с употреблением допингов, понимание которых представляется нам принципиально важным для эффективного осуществления профилактики.</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Употребление допингов – действие </w:t>
      </w:r>
      <w:r w:rsidRPr="00FC5D27">
        <w:rPr>
          <w:rFonts w:ascii="Times New Roman" w:hAnsi="Times New Roman"/>
          <w:b/>
          <w:sz w:val="28"/>
          <w:szCs w:val="28"/>
          <w:lang w:val="ru-RU"/>
        </w:rPr>
        <w:t>произвольное</w:t>
      </w:r>
      <w:r w:rsidRPr="00FC5D27">
        <w:rPr>
          <w:rFonts w:ascii="Times New Roman" w:hAnsi="Times New Roman"/>
          <w:sz w:val="28"/>
          <w:szCs w:val="28"/>
          <w:lang w:val="ru-RU"/>
        </w:rPr>
        <w:t>. На начальных этапах оно полностью подчинено воле человека, совершается сугубо добровольно, как следствие личного выбора. В дальнейшем формирование зависимости в некоторых случаях возможно, однако она носит не столько физиологический, сколько психологический характер, и в любом случае не столь сильна, чтобы полностью подчинить себе волю человека. Проблема не в том, что спортсмен не может жить без допинга (как, скажем, страдающий героиновой зависимостью наркоман),  а в том, что он сознательно выбирает продолжать его использование.</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Употребление допингов – действие </w:t>
      </w:r>
      <w:r w:rsidRPr="00FC5D27">
        <w:rPr>
          <w:rFonts w:ascii="Times New Roman" w:hAnsi="Times New Roman"/>
          <w:b/>
          <w:sz w:val="28"/>
          <w:szCs w:val="28"/>
          <w:lang w:val="ru-RU"/>
        </w:rPr>
        <w:t>мотивированное</w:t>
      </w:r>
      <w:r w:rsidRPr="00FC5D27">
        <w:rPr>
          <w:rFonts w:ascii="Times New Roman" w:hAnsi="Times New Roman"/>
          <w:sz w:val="28"/>
          <w:szCs w:val="28"/>
          <w:lang w:val="ru-RU"/>
        </w:rPr>
        <w:t>. Никто не применяет их просто так, чтобы потратить на них как можно больше денег или подвергнуть себя риску дисквалификации. В основе лежит очевидное стремление повысить спортивные результаты. За ним, в свою очередь, могут лежать разные потребности, как связанные собственно с желанием максимально полно раскрыть свой потенциал, так и вторичные по отношению к спорту: самоутвердиться таким путем в коллективе и обрести известность, получить доступ к каким-либо материальным благам и т.п. Профилактическая работа должна быть направлена не на то, чтобы подавить эти потребности как таковые, а на раскрывание того</w:t>
      </w:r>
      <w:r w:rsidR="00D67191" w:rsidRPr="00FC5D27">
        <w:rPr>
          <w:rFonts w:ascii="Times New Roman" w:hAnsi="Times New Roman"/>
          <w:sz w:val="28"/>
          <w:szCs w:val="28"/>
          <w:lang w:val="ru-RU"/>
        </w:rPr>
        <w:t xml:space="preserve"> факта</w:t>
      </w:r>
      <w:r w:rsidR="004E6DA3" w:rsidRPr="00FC5D27">
        <w:rPr>
          <w:rFonts w:ascii="Times New Roman" w:hAnsi="Times New Roman"/>
          <w:sz w:val="28"/>
          <w:szCs w:val="28"/>
          <w:lang w:val="ru-RU"/>
        </w:rPr>
        <w:t>,</w:t>
      </w:r>
      <w:r w:rsidRPr="00FC5D27">
        <w:rPr>
          <w:rFonts w:ascii="Times New Roman" w:hAnsi="Times New Roman"/>
          <w:sz w:val="28"/>
          <w:szCs w:val="28"/>
          <w:lang w:val="ru-RU"/>
        </w:rPr>
        <w:t xml:space="preserve"> что употребление допингов – это отнюдь не самый эффективный способ удовлетворения подобных потребностей, и делать акцент на других </w:t>
      </w:r>
      <w:r w:rsidR="00D67191" w:rsidRPr="00FC5D27">
        <w:rPr>
          <w:rFonts w:ascii="Times New Roman" w:hAnsi="Times New Roman"/>
          <w:sz w:val="28"/>
          <w:szCs w:val="28"/>
          <w:lang w:val="ru-RU"/>
        </w:rPr>
        <w:t>возможностях</w:t>
      </w:r>
      <w:r w:rsidRPr="00FC5D27">
        <w:rPr>
          <w:rFonts w:ascii="Times New Roman" w:hAnsi="Times New Roman"/>
          <w:sz w:val="28"/>
          <w:szCs w:val="28"/>
          <w:lang w:val="ru-RU"/>
        </w:rPr>
        <w:t>.</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Употребление допингов – действие </w:t>
      </w:r>
      <w:r w:rsidRPr="00FC5D27">
        <w:rPr>
          <w:rFonts w:ascii="Times New Roman" w:hAnsi="Times New Roman"/>
          <w:b/>
          <w:sz w:val="28"/>
          <w:szCs w:val="28"/>
          <w:lang w:val="ru-RU"/>
        </w:rPr>
        <w:t>с осознанным вредом</w:t>
      </w:r>
      <w:r w:rsidRPr="00FC5D27">
        <w:rPr>
          <w:rFonts w:ascii="Times New Roman" w:hAnsi="Times New Roman"/>
          <w:sz w:val="28"/>
          <w:szCs w:val="28"/>
          <w:lang w:val="ru-RU"/>
        </w:rPr>
        <w:t xml:space="preserve">. Вряд ли найдутся потребители допингов, которые бы не отдавали себе отчет в тех рисках, с которыми связаны их действия, и очередной рассказ об этом вряд </w:t>
      </w:r>
      <w:r w:rsidRPr="00FC5D27">
        <w:rPr>
          <w:rFonts w:ascii="Times New Roman" w:hAnsi="Times New Roman"/>
          <w:sz w:val="28"/>
          <w:szCs w:val="28"/>
          <w:lang w:val="ru-RU"/>
        </w:rPr>
        <w:lastRenderedPageBreak/>
        <w:t>ли возымеет профилактический эффект. Эти люди сознательно идут на риски и не питают иллюзий по поводу того, что допинги могут быть «абсолютно безопасными и полезными для здоровья». Вопрос в том, какие же потребности побуждают их это делать и нет ли альтернативных, менее вредных и более результативных способов их удовлетворения.</w:t>
      </w:r>
    </w:p>
    <w:p w:rsidR="00D67191" w:rsidRPr="00FC5D27" w:rsidRDefault="00D6719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В некоторых случаях употребление допингов может оказаться и вынужденным поведением, когда молодые спортсмены подвергаются авторитарному влиянию или психологическим манипуляциям (например, со стороны тренера) и не обладают навыками уверенного поведения для противостояния ему, или рассматривают возможный конфликт на этой почве как неизбежное основание для прекращения спортивной карьеры.</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b/>
          <w:sz w:val="28"/>
          <w:szCs w:val="28"/>
          <w:lang w:val="ru-RU"/>
        </w:rPr>
        <w:t>Задачи</w:t>
      </w:r>
      <w:r w:rsidRPr="00FC5D27">
        <w:rPr>
          <w:rFonts w:ascii="Times New Roman" w:hAnsi="Times New Roman"/>
          <w:sz w:val="28"/>
          <w:szCs w:val="28"/>
          <w:lang w:val="ru-RU"/>
        </w:rPr>
        <w:t xml:space="preserve"> психолого-педагогической составляющей антидопинговой работы видятся нам в следующем:</w:t>
      </w:r>
    </w:p>
    <w:p w:rsidR="00BE23AC" w:rsidRPr="00FC5D27" w:rsidRDefault="00BE23AC" w:rsidP="00FC5D27">
      <w:pPr>
        <w:numPr>
          <w:ilvl w:val="0"/>
          <w:numId w:val="2"/>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Формирование ценностно-мотивационной сферы, в которой употребление допинга как заведомо нечестный способ спортивной победы будет неприемлемо.</w:t>
      </w:r>
    </w:p>
    <w:p w:rsidR="00015B77" w:rsidRPr="00FC5D27" w:rsidRDefault="00015B77" w:rsidP="00FC5D27">
      <w:pPr>
        <w:numPr>
          <w:ilvl w:val="0"/>
          <w:numId w:val="2"/>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Опровержение стереотипного мнения о </w:t>
      </w:r>
      <w:proofErr w:type="spellStart"/>
      <w:r w:rsidRPr="00FC5D27">
        <w:rPr>
          <w:rFonts w:ascii="Times New Roman" w:hAnsi="Times New Roman"/>
          <w:sz w:val="28"/>
          <w:szCs w:val="28"/>
          <w:lang w:val="ru-RU"/>
        </w:rPr>
        <w:t>повсеместностном</w:t>
      </w:r>
      <w:proofErr w:type="spellEnd"/>
      <w:r w:rsidRPr="00FC5D27">
        <w:rPr>
          <w:rFonts w:ascii="Times New Roman" w:hAnsi="Times New Roman"/>
          <w:sz w:val="28"/>
          <w:szCs w:val="28"/>
          <w:lang w:val="ru-RU"/>
        </w:rPr>
        <w:t xml:space="preserve"> распространении допингов в «большом спорте» и невозможности достижения выдающихся результатов без их применения, а также о том, что допинги способны заменить тренировочный процесс.</w:t>
      </w:r>
    </w:p>
    <w:p w:rsidR="00BE23AC" w:rsidRPr="00FC5D27" w:rsidRDefault="00BE23AC" w:rsidP="00FC5D27">
      <w:pPr>
        <w:numPr>
          <w:ilvl w:val="0"/>
          <w:numId w:val="2"/>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 (рассуждения по принципу «мне дали таблетки – я съел, и </w:t>
      </w:r>
      <w:proofErr w:type="gramStart"/>
      <w:r w:rsidRPr="00FC5D27">
        <w:rPr>
          <w:rFonts w:ascii="Times New Roman" w:hAnsi="Times New Roman"/>
          <w:sz w:val="28"/>
          <w:szCs w:val="28"/>
          <w:lang w:val="ru-RU"/>
        </w:rPr>
        <w:t>при чем</w:t>
      </w:r>
      <w:proofErr w:type="gramEnd"/>
      <w:r w:rsidRPr="00FC5D27">
        <w:rPr>
          <w:rFonts w:ascii="Times New Roman" w:hAnsi="Times New Roman"/>
          <w:sz w:val="28"/>
          <w:szCs w:val="28"/>
          <w:lang w:val="ru-RU"/>
        </w:rPr>
        <w:t xml:space="preserve"> же тут допинг, за что меня-то дисквалифицируют?»). </w:t>
      </w:r>
    </w:p>
    <w:p w:rsidR="00BE23AC" w:rsidRPr="00FC5D27" w:rsidRDefault="00BE23AC" w:rsidP="00FC5D27">
      <w:pPr>
        <w:numPr>
          <w:ilvl w:val="0"/>
          <w:numId w:val="2"/>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w:t>
      </w:r>
      <w:proofErr w:type="spellStart"/>
      <w:r w:rsidRPr="00FC5D27">
        <w:rPr>
          <w:rFonts w:ascii="Times New Roman" w:hAnsi="Times New Roman"/>
          <w:sz w:val="28"/>
          <w:szCs w:val="28"/>
          <w:lang w:val="ru-RU"/>
        </w:rPr>
        <w:t>стрессоустойчивости</w:t>
      </w:r>
      <w:proofErr w:type="spellEnd"/>
      <w:r w:rsidRPr="00FC5D27">
        <w:rPr>
          <w:rFonts w:ascii="Times New Roman" w:hAnsi="Times New Roman"/>
          <w:sz w:val="28"/>
          <w:szCs w:val="28"/>
          <w:lang w:val="ru-RU"/>
        </w:rPr>
        <w:t xml:space="preserve">, волевых качеств, навыков </w:t>
      </w:r>
      <w:proofErr w:type="spellStart"/>
      <w:r w:rsidRPr="00FC5D27">
        <w:rPr>
          <w:rFonts w:ascii="Times New Roman" w:hAnsi="Times New Roman"/>
          <w:sz w:val="28"/>
          <w:szCs w:val="28"/>
          <w:lang w:val="ru-RU"/>
        </w:rPr>
        <w:t>самоменеджмента</w:t>
      </w:r>
      <w:proofErr w:type="spellEnd"/>
      <w:r w:rsidRPr="00FC5D27">
        <w:rPr>
          <w:rFonts w:ascii="Times New Roman" w:hAnsi="Times New Roman"/>
          <w:sz w:val="28"/>
          <w:szCs w:val="28"/>
          <w:lang w:val="ru-RU"/>
        </w:rPr>
        <w:t>).</w:t>
      </w:r>
    </w:p>
    <w:p w:rsidR="00BE23AC" w:rsidRPr="00FC5D27" w:rsidRDefault="00BE23AC" w:rsidP="00FC5D27">
      <w:pPr>
        <w:numPr>
          <w:ilvl w:val="0"/>
          <w:numId w:val="2"/>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lastRenderedPageBreak/>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BE23AC" w:rsidRPr="00FC5D27" w:rsidRDefault="00BE23AC" w:rsidP="00FC5D27">
      <w:pPr>
        <w:numPr>
          <w:ilvl w:val="0"/>
          <w:numId w:val="2"/>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Пропаганда отношения к спорту как к п</w:t>
      </w:r>
      <w:r w:rsidR="00D67191" w:rsidRPr="00FC5D27">
        <w:rPr>
          <w:rFonts w:ascii="Times New Roman" w:hAnsi="Times New Roman"/>
          <w:sz w:val="28"/>
          <w:szCs w:val="28"/>
          <w:lang w:val="ru-RU"/>
        </w:rPr>
        <w:t>л</w:t>
      </w:r>
      <w:r w:rsidRPr="00FC5D27">
        <w:rPr>
          <w:rFonts w:ascii="Times New Roman" w:hAnsi="Times New Roman"/>
          <w:sz w:val="28"/>
          <w:szCs w:val="28"/>
          <w:lang w:val="ru-RU"/>
        </w:rPr>
        <w:t xml:space="preserve">ощадке для развития личностных качеств, позволяющей совершенствовать те черты, что </w:t>
      </w:r>
      <w:r w:rsidR="00D67191" w:rsidRPr="00FC5D27">
        <w:rPr>
          <w:rFonts w:ascii="Times New Roman" w:hAnsi="Times New Roman"/>
          <w:sz w:val="28"/>
          <w:szCs w:val="28"/>
          <w:lang w:val="ru-RU"/>
        </w:rPr>
        <w:t>дают возможность</w:t>
      </w:r>
      <w:r w:rsidRPr="00FC5D27">
        <w:rPr>
          <w:rFonts w:ascii="Times New Roman" w:hAnsi="Times New Roman"/>
          <w:sz w:val="28"/>
          <w:szCs w:val="28"/>
          <w:lang w:val="ru-RU"/>
        </w:rPr>
        <w:t xml:space="preserve"> достигать успеха в самых разных жизненных сферах, преодолевая затруднения и одерживая верх в ситуациях конкурентной борьбы.</w:t>
      </w:r>
    </w:p>
    <w:p w:rsidR="00BE23AC" w:rsidRPr="00FC5D27" w:rsidRDefault="00BE23AC" w:rsidP="00FC5D27">
      <w:pPr>
        <w:numPr>
          <w:ilvl w:val="0"/>
          <w:numId w:val="2"/>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Повышение в глазах молодежи ценности здоровья и пропаганда отношения к массовому спорту как к способу его достижения, а не как к площадке для самоутверждения, где нужно побеждать любой ценой.</w:t>
      </w:r>
    </w:p>
    <w:p w:rsidR="00123044" w:rsidRPr="00FC5D27" w:rsidRDefault="00123044"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Подчеркнем, что суть обучающих программ антидопинговой направленности состоит, по большей части, не в том, чтобы дать </w:t>
      </w:r>
      <w:proofErr w:type="gramStart"/>
      <w:r w:rsidRPr="00FC5D27">
        <w:rPr>
          <w:rFonts w:ascii="Times New Roman" w:hAnsi="Times New Roman"/>
          <w:sz w:val="28"/>
          <w:szCs w:val="28"/>
          <w:lang w:val="ru-RU"/>
        </w:rPr>
        <w:t>занимающимся</w:t>
      </w:r>
      <w:proofErr w:type="gramEnd"/>
      <w:r w:rsidRPr="00FC5D27">
        <w:rPr>
          <w:rFonts w:ascii="Times New Roman" w:hAnsi="Times New Roman"/>
          <w:sz w:val="28"/>
          <w:szCs w:val="28"/>
          <w:lang w:val="ru-RU"/>
        </w:rPr>
        <w:t xml:space="preserve"> значительный объем фактических сведений о допингах. Во-первых, такая информация и так вполне доступна для заинтересованных лиц, во-вторых, при акцентировании внимания на обсуждении конкретных разновидностей допингов и способов их действия сложно отделить профилактику от косвенной пропаганды, неуместного разжигания любопытства по отношению к этой теме.</w:t>
      </w:r>
      <w:r w:rsidR="00F51DDB" w:rsidRPr="00FC5D27">
        <w:rPr>
          <w:rFonts w:ascii="Times New Roman" w:hAnsi="Times New Roman"/>
          <w:sz w:val="28"/>
          <w:szCs w:val="28"/>
          <w:lang w:val="ru-RU"/>
        </w:rPr>
        <w:t xml:space="preserve"> Поэтому фактические сведения представлены лишь обзорно, на уровне понимания о том, что мы, собственно, обсуждаем (для тех же, кто хочет более подробно разобраться в этой теме, даны соответствующие ссылки). Основной акцент сделан на обсуждении личного отношения к допингам, формировании осознанного и осмысленного критического отношения к практике их применения.  </w:t>
      </w:r>
      <w:r w:rsidRPr="00FC5D27">
        <w:rPr>
          <w:rFonts w:ascii="Times New Roman" w:hAnsi="Times New Roman"/>
          <w:sz w:val="28"/>
          <w:szCs w:val="28"/>
          <w:lang w:val="ru-RU"/>
        </w:rPr>
        <w:t xml:space="preserve"> </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Входящие в программу практические задания планируется осуществлять в </w:t>
      </w:r>
      <w:proofErr w:type="spellStart"/>
      <w:r w:rsidRPr="00FC5D27">
        <w:rPr>
          <w:rFonts w:ascii="Times New Roman" w:hAnsi="Times New Roman"/>
          <w:sz w:val="28"/>
          <w:szCs w:val="28"/>
          <w:lang w:val="ru-RU"/>
        </w:rPr>
        <w:t>тренинговой</w:t>
      </w:r>
      <w:proofErr w:type="spellEnd"/>
      <w:r w:rsidRPr="00FC5D27">
        <w:rPr>
          <w:rFonts w:ascii="Times New Roman" w:hAnsi="Times New Roman"/>
          <w:sz w:val="28"/>
          <w:szCs w:val="28"/>
          <w:lang w:val="ru-RU"/>
        </w:rPr>
        <w:t xml:space="preserve"> форме, т.к. именно она, с одной стороны, </w:t>
      </w:r>
      <w:r w:rsidRPr="00FC5D27">
        <w:rPr>
          <w:rFonts w:ascii="Times New Roman" w:hAnsi="Times New Roman"/>
          <w:sz w:val="28"/>
          <w:szCs w:val="28"/>
          <w:lang w:val="ru-RU"/>
        </w:rPr>
        <w:lastRenderedPageBreak/>
        <w:t>позволяет работать с ценностно-мотивационной сферой личности, и, с другой стороны, является привлекательной для подростков и молодежи.</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Ключевые идеи, транслируемые в ходе программы:</w:t>
      </w:r>
    </w:p>
    <w:p w:rsidR="00BE23AC" w:rsidRPr="00FC5D27" w:rsidRDefault="00BE23AC" w:rsidP="00FC5D27">
      <w:pPr>
        <w:numPr>
          <w:ilvl w:val="0"/>
          <w:numId w:val="1"/>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Спорт, основанный на массовом применении допингов, бессмыслен как таковой.</w:t>
      </w:r>
    </w:p>
    <w:p w:rsidR="00BE23AC" w:rsidRPr="00FC5D27" w:rsidRDefault="00BE23AC" w:rsidP="00FC5D27">
      <w:pPr>
        <w:numPr>
          <w:ilvl w:val="0"/>
          <w:numId w:val="1"/>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Суждения о повсеместном распространении допингов и невозможности достижения спортивных успехов ошибочны.</w:t>
      </w:r>
    </w:p>
    <w:p w:rsidR="00BE23AC" w:rsidRPr="00FC5D27" w:rsidRDefault="00BE23AC" w:rsidP="00FC5D27">
      <w:pPr>
        <w:numPr>
          <w:ilvl w:val="0"/>
          <w:numId w:val="1"/>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Допинги – такие средства, после которых теряется эффективность обычных способов тренировки.</w:t>
      </w:r>
    </w:p>
    <w:p w:rsidR="00F6781F" w:rsidRPr="00FC5D27" w:rsidRDefault="00F6781F" w:rsidP="00FC5D27">
      <w:pPr>
        <w:numPr>
          <w:ilvl w:val="0"/>
          <w:numId w:val="1"/>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Допинги не могут заменить собой тренировку; они не столько повышают реальные функциональные возможности организма, сколько приводят к трате его резервов, в конце </w:t>
      </w:r>
      <w:proofErr w:type="gramStart"/>
      <w:r w:rsidRPr="00FC5D27">
        <w:rPr>
          <w:rFonts w:ascii="Times New Roman" w:hAnsi="Times New Roman"/>
          <w:sz w:val="28"/>
          <w:szCs w:val="28"/>
          <w:lang w:val="ru-RU"/>
        </w:rPr>
        <w:t>концов</w:t>
      </w:r>
      <w:proofErr w:type="gramEnd"/>
      <w:r w:rsidRPr="00FC5D27">
        <w:rPr>
          <w:rFonts w:ascii="Times New Roman" w:hAnsi="Times New Roman"/>
          <w:sz w:val="28"/>
          <w:szCs w:val="28"/>
          <w:lang w:val="ru-RU"/>
        </w:rPr>
        <w:t xml:space="preserve"> провоцируя заболевания.</w:t>
      </w:r>
    </w:p>
    <w:p w:rsidR="00BE23AC" w:rsidRPr="00FC5D27" w:rsidRDefault="00BE23AC" w:rsidP="00FC5D27">
      <w:pPr>
        <w:numPr>
          <w:ilvl w:val="0"/>
          <w:numId w:val="1"/>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Имеется широкий арсенал способов достижения спортивных успехов без использования допингов; пока они не использованы в полной мере, употреблять допин</w:t>
      </w:r>
      <w:r w:rsidR="00D67191" w:rsidRPr="00FC5D27">
        <w:rPr>
          <w:rFonts w:ascii="Times New Roman" w:hAnsi="Times New Roman"/>
          <w:sz w:val="28"/>
          <w:szCs w:val="28"/>
          <w:lang w:val="ru-RU"/>
        </w:rPr>
        <w:t>г</w:t>
      </w:r>
      <w:r w:rsidRPr="00FC5D27">
        <w:rPr>
          <w:rFonts w:ascii="Times New Roman" w:hAnsi="Times New Roman"/>
          <w:sz w:val="28"/>
          <w:szCs w:val="28"/>
          <w:lang w:val="ru-RU"/>
        </w:rPr>
        <w:t>и просто глупо.</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Оговоримся, что некоторые из этих идей не являются бесспорными. (В частности, </w:t>
      </w:r>
      <w:proofErr w:type="spellStart"/>
      <w:r w:rsidRPr="00FC5D27">
        <w:rPr>
          <w:rFonts w:ascii="Times New Roman" w:hAnsi="Times New Roman"/>
          <w:sz w:val="28"/>
          <w:szCs w:val="28"/>
          <w:lang w:val="ru-RU"/>
        </w:rPr>
        <w:t>дискуссионно</w:t>
      </w:r>
      <w:proofErr w:type="spellEnd"/>
      <w:r w:rsidRPr="00FC5D27">
        <w:rPr>
          <w:rFonts w:ascii="Times New Roman" w:hAnsi="Times New Roman"/>
          <w:sz w:val="28"/>
          <w:szCs w:val="28"/>
          <w:lang w:val="ru-RU"/>
        </w:rPr>
        <w:t xml:space="preserve"> утверждение о том, что использование допингов приводит к тому, что после этого не дают должного эффекта обычные тренировочные средства: такого суждения придерживаются многие практики со ссылкой на опыт работы, однако экспериментальные доказательства </w:t>
      </w:r>
      <w:r w:rsidR="00D67191" w:rsidRPr="00FC5D27">
        <w:rPr>
          <w:rFonts w:ascii="Times New Roman" w:hAnsi="Times New Roman"/>
          <w:sz w:val="28"/>
          <w:szCs w:val="28"/>
          <w:lang w:val="ru-RU"/>
        </w:rPr>
        <w:t xml:space="preserve">либо опровержения </w:t>
      </w:r>
      <w:r w:rsidRPr="00FC5D27">
        <w:rPr>
          <w:rFonts w:ascii="Times New Roman" w:hAnsi="Times New Roman"/>
          <w:sz w:val="28"/>
          <w:szCs w:val="28"/>
          <w:lang w:val="ru-RU"/>
        </w:rPr>
        <w:t xml:space="preserve">этого факта нам не встречались). Однако применительно к решению профилактических задач это не является принципиальным, здесь важнее не установить истину как таковую, а сформировать личное убеждение о неприемлемости соответствующего поведения. То, что </w:t>
      </w:r>
      <w:r w:rsidR="00D67191" w:rsidRPr="00FC5D27">
        <w:rPr>
          <w:rFonts w:ascii="Times New Roman" w:hAnsi="Times New Roman"/>
          <w:sz w:val="28"/>
          <w:szCs w:val="28"/>
          <w:lang w:val="ru-RU"/>
        </w:rPr>
        <w:t xml:space="preserve">представляемые </w:t>
      </w:r>
      <w:r w:rsidRPr="00FC5D27">
        <w:rPr>
          <w:rFonts w:ascii="Times New Roman" w:hAnsi="Times New Roman"/>
          <w:sz w:val="28"/>
          <w:szCs w:val="28"/>
          <w:lang w:val="ru-RU"/>
        </w:rPr>
        <w:t xml:space="preserve">суждения допускают возможность дискуссии, в </w:t>
      </w:r>
      <w:r w:rsidR="00D67191" w:rsidRPr="00FC5D27">
        <w:rPr>
          <w:rFonts w:ascii="Times New Roman" w:hAnsi="Times New Roman"/>
          <w:sz w:val="28"/>
          <w:szCs w:val="28"/>
          <w:lang w:val="ru-RU"/>
        </w:rPr>
        <w:t>данном случае</w:t>
      </w:r>
      <w:r w:rsidRPr="00FC5D27">
        <w:rPr>
          <w:rFonts w:ascii="Times New Roman" w:hAnsi="Times New Roman"/>
          <w:sz w:val="28"/>
          <w:szCs w:val="28"/>
          <w:lang w:val="ru-RU"/>
        </w:rPr>
        <w:t xml:space="preserve"> выступает как раз преимуществом, дает повод для обсуждений и формирования личного мнения. Для работы, направленной на формирование ценностно-</w:t>
      </w:r>
      <w:r w:rsidRPr="00FC5D27">
        <w:rPr>
          <w:rFonts w:ascii="Times New Roman" w:hAnsi="Times New Roman"/>
          <w:sz w:val="28"/>
          <w:szCs w:val="28"/>
          <w:lang w:val="ru-RU"/>
        </w:rPr>
        <w:lastRenderedPageBreak/>
        <w:t xml:space="preserve">мотивационной сферы личности, именно это </w:t>
      </w:r>
      <w:r w:rsidR="00D67191" w:rsidRPr="00FC5D27">
        <w:rPr>
          <w:rFonts w:ascii="Times New Roman" w:hAnsi="Times New Roman"/>
          <w:sz w:val="28"/>
          <w:szCs w:val="28"/>
          <w:lang w:val="ru-RU"/>
        </w:rPr>
        <w:t xml:space="preserve">осмысление </w:t>
      </w:r>
      <w:r w:rsidRPr="00FC5D27">
        <w:rPr>
          <w:rFonts w:ascii="Times New Roman" w:hAnsi="Times New Roman"/>
          <w:sz w:val="28"/>
          <w:szCs w:val="28"/>
          <w:lang w:val="ru-RU"/>
        </w:rPr>
        <w:t>более значимо, чем трансляция банальных, очевидных фактов.</w:t>
      </w:r>
    </w:p>
    <w:p w:rsidR="00015B77" w:rsidRPr="00FC5D27" w:rsidRDefault="00015B77"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Программ </w:t>
      </w:r>
      <w:proofErr w:type="gramStart"/>
      <w:r w:rsidRPr="00FC5D27">
        <w:rPr>
          <w:rFonts w:ascii="Times New Roman" w:hAnsi="Times New Roman"/>
          <w:sz w:val="28"/>
          <w:szCs w:val="28"/>
          <w:lang w:val="ru-RU"/>
        </w:rPr>
        <w:t>рассчитана</w:t>
      </w:r>
      <w:proofErr w:type="gramEnd"/>
      <w:r w:rsidRPr="00FC5D27">
        <w:rPr>
          <w:rFonts w:ascii="Times New Roman" w:hAnsi="Times New Roman"/>
          <w:sz w:val="28"/>
          <w:szCs w:val="28"/>
          <w:lang w:val="ru-RU"/>
        </w:rPr>
        <w:t xml:space="preserve"> на </w:t>
      </w:r>
      <w:r w:rsidR="003A7C28" w:rsidRPr="00FC5D27">
        <w:rPr>
          <w:rFonts w:ascii="Times New Roman" w:hAnsi="Times New Roman"/>
          <w:sz w:val="28"/>
          <w:szCs w:val="28"/>
          <w:lang w:val="ru-RU"/>
        </w:rPr>
        <w:t>проведение</w:t>
      </w:r>
      <w:r w:rsidRPr="00FC5D27">
        <w:rPr>
          <w:rFonts w:ascii="Times New Roman" w:hAnsi="Times New Roman"/>
          <w:sz w:val="28"/>
          <w:szCs w:val="28"/>
          <w:lang w:val="ru-RU"/>
        </w:rPr>
        <w:t xml:space="preserve"> в </w:t>
      </w:r>
      <w:proofErr w:type="spellStart"/>
      <w:r w:rsidRPr="00FC5D27">
        <w:rPr>
          <w:rFonts w:ascii="Times New Roman" w:hAnsi="Times New Roman"/>
          <w:sz w:val="28"/>
          <w:szCs w:val="28"/>
          <w:lang w:val="ru-RU"/>
        </w:rPr>
        <w:t>подростково-молодежных</w:t>
      </w:r>
      <w:proofErr w:type="spellEnd"/>
      <w:r w:rsidRPr="00FC5D27">
        <w:rPr>
          <w:rFonts w:ascii="Times New Roman" w:hAnsi="Times New Roman"/>
          <w:sz w:val="28"/>
          <w:szCs w:val="28"/>
          <w:lang w:val="ru-RU"/>
        </w:rPr>
        <w:t xml:space="preserve"> группах (6 -12 человек</w:t>
      </w:r>
      <w:r w:rsidR="00CA679A" w:rsidRPr="00FC5D27">
        <w:rPr>
          <w:rFonts w:ascii="Times New Roman" w:hAnsi="Times New Roman"/>
          <w:sz w:val="28"/>
          <w:szCs w:val="28"/>
          <w:lang w:val="ru-RU"/>
        </w:rPr>
        <w:t>, желательно примерно одного возраста, занимающихся сходными видами спорта и имеющих примерно одинаковый уровень достижений</w:t>
      </w:r>
      <w:r w:rsidRPr="00FC5D27">
        <w:rPr>
          <w:rFonts w:ascii="Times New Roman" w:hAnsi="Times New Roman"/>
          <w:sz w:val="28"/>
          <w:szCs w:val="28"/>
          <w:lang w:val="ru-RU"/>
        </w:rPr>
        <w:t>). Длительность ее реализации</w:t>
      </w:r>
      <w:r w:rsidR="00632059" w:rsidRPr="00FC5D27">
        <w:rPr>
          <w:rFonts w:ascii="Times New Roman" w:hAnsi="Times New Roman"/>
          <w:sz w:val="28"/>
          <w:szCs w:val="28"/>
          <w:lang w:val="ru-RU"/>
        </w:rPr>
        <w:t xml:space="preserve"> составляет</w:t>
      </w:r>
      <w:r w:rsidRPr="00FC5D27">
        <w:rPr>
          <w:rFonts w:ascii="Times New Roman" w:hAnsi="Times New Roman"/>
          <w:sz w:val="28"/>
          <w:szCs w:val="28"/>
          <w:lang w:val="ru-RU"/>
        </w:rPr>
        <w:t>, в среднем, 3-4 академических часа, на практике это зависит как от размера группы, так и от подробности обсуждения затрагиваемых вопросов. Подразумевается, что участники активно занимаются спортом и имеют первоначальное знакомство с проблемой допингов.</w:t>
      </w:r>
      <w:r w:rsidR="000E4C94" w:rsidRPr="00FC5D27">
        <w:rPr>
          <w:rFonts w:ascii="Times New Roman" w:hAnsi="Times New Roman"/>
          <w:sz w:val="28"/>
          <w:szCs w:val="28"/>
          <w:lang w:val="ru-RU"/>
        </w:rPr>
        <w:t xml:space="preserve"> В качестве ведущего </w:t>
      </w:r>
      <w:r w:rsidR="00CA679A" w:rsidRPr="00FC5D27">
        <w:rPr>
          <w:rFonts w:ascii="Times New Roman" w:hAnsi="Times New Roman"/>
          <w:sz w:val="28"/>
          <w:szCs w:val="28"/>
          <w:lang w:val="ru-RU"/>
        </w:rPr>
        <w:t xml:space="preserve">программы </w:t>
      </w:r>
      <w:r w:rsidR="000E4C94" w:rsidRPr="00FC5D27">
        <w:rPr>
          <w:rFonts w:ascii="Times New Roman" w:hAnsi="Times New Roman"/>
          <w:sz w:val="28"/>
          <w:szCs w:val="28"/>
          <w:lang w:val="ru-RU"/>
        </w:rPr>
        <w:t>может выступать тренер или спортивный психолог.</w:t>
      </w:r>
    </w:p>
    <w:p w:rsidR="00FE0E01" w:rsidRPr="00FC5D27" w:rsidRDefault="00FE0E01" w:rsidP="00FC5D27">
      <w:pPr>
        <w:spacing w:after="0" w:line="360" w:lineRule="auto"/>
        <w:ind w:firstLine="709"/>
        <w:jc w:val="both"/>
        <w:rPr>
          <w:rFonts w:ascii="Times New Roman" w:hAnsi="Times New Roman"/>
          <w:sz w:val="28"/>
          <w:szCs w:val="28"/>
          <w:lang w:val="ru-RU"/>
        </w:rPr>
      </w:pPr>
    </w:p>
    <w:p w:rsidR="00FE0E01" w:rsidRPr="00FC5D27" w:rsidRDefault="00FE0E01" w:rsidP="00AC3BA3">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Анализ мотивации употребления допингов</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«Сейчас много говорится про допинги – такие вещества или физиологические манипуляции, которые, по </w:t>
      </w:r>
      <w:proofErr w:type="gramStart"/>
      <w:r w:rsidRPr="00FC5D27">
        <w:rPr>
          <w:rFonts w:ascii="Times New Roman" w:hAnsi="Times New Roman"/>
          <w:sz w:val="28"/>
          <w:szCs w:val="28"/>
          <w:lang w:val="ru-RU"/>
        </w:rPr>
        <w:t>сути</w:t>
      </w:r>
      <w:proofErr w:type="gramEnd"/>
      <w:r w:rsidRPr="00FC5D27">
        <w:rPr>
          <w:rFonts w:ascii="Times New Roman" w:hAnsi="Times New Roman"/>
          <w:sz w:val="28"/>
          <w:szCs w:val="28"/>
          <w:lang w:val="ru-RU"/>
        </w:rPr>
        <w:t xml:space="preserve"> являясь чужеродными для организма, способствуют улучшению спортивного результата, дают незаслуженные преимущества одним атлетам перед другими. Не является секретом и то, что они наносят вред здоровью, противоречат спортивной этике, а в случае их обнаружения на </w:t>
      </w:r>
      <w:proofErr w:type="spellStart"/>
      <w:proofErr w:type="gramStart"/>
      <w:r w:rsidRPr="00FC5D27">
        <w:rPr>
          <w:rFonts w:ascii="Times New Roman" w:hAnsi="Times New Roman"/>
          <w:sz w:val="28"/>
          <w:szCs w:val="28"/>
          <w:lang w:val="ru-RU"/>
        </w:rPr>
        <w:t>допинг-контроле</w:t>
      </w:r>
      <w:proofErr w:type="spellEnd"/>
      <w:proofErr w:type="gramEnd"/>
      <w:r w:rsidRPr="00FC5D27">
        <w:rPr>
          <w:rFonts w:ascii="Times New Roman" w:hAnsi="Times New Roman"/>
          <w:sz w:val="28"/>
          <w:szCs w:val="28"/>
          <w:lang w:val="ru-RU"/>
        </w:rPr>
        <w:t xml:space="preserve"> спортсмена ждет дисквалификация. Так что я не буду в очередной раз повторять вам общеизвестные факты. Вместо этого предлагаю поразмышлять над таким вопросом: </w:t>
      </w:r>
      <w:r w:rsidRPr="00FC5D27">
        <w:rPr>
          <w:rFonts w:ascii="Times New Roman" w:hAnsi="Times New Roman"/>
          <w:b/>
          <w:sz w:val="28"/>
          <w:szCs w:val="28"/>
          <w:lang w:val="ru-RU"/>
        </w:rPr>
        <w:t xml:space="preserve">если все прекрасно осведомлены о тех негативных аспектах, с которыми связано употребление допингов, то почему же некоторые атлеты </w:t>
      </w:r>
      <w:r w:rsidR="004D068A" w:rsidRPr="00FC5D27">
        <w:rPr>
          <w:rFonts w:ascii="Times New Roman" w:hAnsi="Times New Roman"/>
          <w:b/>
          <w:sz w:val="28"/>
          <w:szCs w:val="28"/>
          <w:lang w:val="ru-RU"/>
        </w:rPr>
        <w:t xml:space="preserve">все-таки </w:t>
      </w:r>
      <w:r w:rsidRPr="00FC5D27">
        <w:rPr>
          <w:rFonts w:ascii="Times New Roman" w:hAnsi="Times New Roman"/>
          <w:b/>
          <w:sz w:val="28"/>
          <w:szCs w:val="28"/>
          <w:lang w:val="ru-RU"/>
        </w:rPr>
        <w:t>начинают это делать</w:t>
      </w:r>
      <w:r w:rsidRPr="00FC5D27">
        <w:rPr>
          <w:rFonts w:ascii="Times New Roman" w:hAnsi="Times New Roman"/>
          <w:sz w:val="28"/>
          <w:szCs w:val="28"/>
          <w:lang w:val="ru-RU"/>
        </w:rPr>
        <w:t>? Получается, они сознательно действуют во вред себе, ведут себя, в сущности, очевидно глупо? Конечно, ответ «это делается для роста результата» лежит, что называется, на поверхности. Но такой ответ вызывает как минимум два других вопроса:</w:t>
      </w:r>
    </w:p>
    <w:p w:rsidR="00FE0E01" w:rsidRPr="00FC5D27" w:rsidRDefault="00FE0E01" w:rsidP="00FC5D27">
      <w:pPr>
        <w:pStyle w:val="a3"/>
        <w:numPr>
          <w:ilvl w:val="0"/>
          <w:numId w:val="4"/>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lastRenderedPageBreak/>
        <w:t>Из-за чего у человека происходит такая деформация системы ценностей, что рост спортивного результата оказывается для него важнее собственного здоровья и важнее порядочности?</w:t>
      </w:r>
    </w:p>
    <w:p w:rsidR="00FE0E01" w:rsidRPr="00FC5D27" w:rsidRDefault="004D068A" w:rsidP="00FC5D27">
      <w:pPr>
        <w:pStyle w:val="a3"/>
        <w:numPr>
          <w:ilvl w:val="0"/>
          <w:numId w:val="4"/>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Есть разные способы добиться прироста результатов, и основной из них – это тренировка. Так почему же некоторые </w:t>
      </w:r>
      <w:r w:rsidR="00E25B2B" w:rsidRPr="00FC5D27">
        <w:rPr>
          <w:rFonts w:ascii="Times New Roman" w:hAnsi="Times New Roman"/>
          <w:sz w:val="28"/>
          <w:szCs w:val="28"/>
          <w:lang w:val="ru-RU"/>
        </w:rPr>
        <w:t>спортсмены</w:t>
      </w:r>
      <w:r w:rsidRPr="00FC5D27">
        <w:rPr>
          <w:rFonts w:ascii="Times New Roman" w:hAnsi="Times New Roman"/>
          <w:sz w:val="28"/>
          <w:szCs w:val="28"/>
          <w:lang w:val="ru-RU"/>
        </w:rPr>
        <w:t xml:space="preserve"> прибегают к допингам задолго до того, как исчерпаны возможности других способов?</w:t>
      </w:r>
    </w:p>
    <w:p w:rsidR="00FE0E01" w:rsidRPr="00FC5D27" w:rsidRDefault="004D068A"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Прежде чем мы перейдем к обсуждению этих вопросов, предлагаю задуматься еще вот о чем. </w:t>
      </w:r>
      <w:r w:rsidR="00FE0E01" w:rsidRPr="00FC5D27">
        <w:rPr>
          <w:rFonts w:ascii="Times New Roman" w:hAnsi="Times New Roman"/>
          <w:sz w:val="28"/>
          <w:szCs w:val="28"/>
          <w:lang w:val="ru-RU"/>
        </w:rPr>
        <w:t xml:space="preserve">Многим выгодно, чтобы появлялись новые </w:t>
      </w:r>
      <w:r w:rsidRPr="00FC5D27">
        <w:rPr>
          <w:rFonts w:ascii="Times New Roman" w:hAnsi="Times New Roman"/>
          <w:sz w:val="28"/>
          <w:szCs w:val="28"/>
          <w:lang w:val="ru-RU"/>
        </w:rPr>
        <w:t>потребители допингов</w:t>
      </w:r>
      <w:r w:rsidR="00FE0E01" w:rsidRPr="00FC5D27">
        <w:rPr>
          <w:rFonts w:ascii="Times New Roman" w:hAnsi="Times New Roman"/>
          <w:sz w:val="28"/>
          <w:szCs w:val="28"/>
          <w:lang w:val="ru-RU"/>
        </w:rPr>
        <w:t xml:space="preserve">. </w:t>
      </w:r>
      <w:r w:rsidRPr="00FC5D27">
        <w:rPr>
          <w:rFonts w:ascii="Times New Roman" w:hAnsi="Times New Roman"/>
          <w:sz w:val="28"/>
          <w:szCs w:val="28"/>
          <w:lang w:val="ru-RU"/>
        </w:rPr>
        <w:t xml:space="preserve">Фармацевтический </w:t>
      </w:r>
      <w:r w:rsidR="00FE0E01" w:rsidRPr="00FC5D27">
        <w:rPr>
          <w:rFonts w:ascii="Times New Roman" w:hAnsi="Times New Roman"/>
          <w:sz w:val="28"/>
          <w:szCs w:val="28"/>
          <w:lang w:val="ru-RU"/>
        </w:rPr>
        <w:t xml:space="preserve"> бизнес</w:t>
      </w:r>
      <w:r w:rsidRPr="00FC5D27">
        <w:rPr>
          <w:rFonts w:ascii="Times New Roman" w:hAnsi="Times New Roman"/>
          <w:sz w:val="28"/>
          <w:szCs w:val="28"/>
          <w:lang w:val="ru-RU"/>
        </w:rPr>
        <w:t>, занятый их разработкой и производством,</w:t>
      </w:r>
      <w:r w:rsidR="00FE0E01" w:rsidRPr="00FC5D27">
        <w:rPr>
          <w:rFonts w:ascii="Times New Roman" w:hAnsi="Times New Roman"/>
          <w:sz w:val="28"/>
          <w:szCs w:val="28"/>
          <w:lang w:val="ru-RU"/>
        </w:rPr>
        <w:t xml:space="preserve"> относится к </w:t>
      </w:r>
      <w:r w:rsidRPr="00FC5D27">
        <w:rPr>
          <w:rFonts w:ascii="Times New Roman" w:hAnsi="Times New Roman"/>
          <w:sz w:val="28"/>
          <w:szCs w:val="28"/>
          <w:lang w:val="ru-RU"/>
        </w:rPr>
        <w:t>весьма</w:t>
      </w:r>
      <w:r w:rsidR="00FE0E01" w:rsidRPr="00FC5D27">
        <w:rPr>
          <w:rFonts w:ascii="Times New Roman" w:hAnsi="Times New Roman"/>
          <w:sz w:val="28"/>
          <w:szCs w:val="28"/>
          <w:lang w:val="ru-RU"/>
        </w:rPr>
        <w:t xml:space="preserve"> </w:t>
      </w:r>
      <w:proofErr w:type="gramStart"/>
      <w:r w:rsidR="00FE0E01" w:rsidRPr="00FC5D27">
        <w:rPr>
          <w:rFonts w:ascii="Times New Roman" w:hAnsi="Times New Roman"/>
          <w:sz w:val="28"/>
          <w:szCs w:val="28"/>
          <w:lang w:val="ru-RU"/>
        </w:rPr>
        <w:t>доходному</w:t>
      </w:r>
      <w:proofErr w:type="gramEnd"/>
      <w:r w:rsidR="00FE0E01" w:rsidRPr="00FC5D27">
        <w:rPr>
          <w:rFonts w:ascii="Times New Roman" w:hAnsi="Times New Roman"/>
          <w:sz w:val="28"/>
          <w:szCs w:val="28"/>
          <w:lang w:val="ru-RU"/>
        </w:rPr>
        <w:t xml:space="preserve">, и его представители </w:t>
      </w:r>
      <w:r w:rsidRPr="00FC5D27">
        <w:rPr>
          <w:rFonts w:ascii="Times New Roman" w:hAnsi="Times New Roman"/>
          <w:sz w:val="28"/>
          <w:szCs w:val="28"/>
          <w:lang w:val="ru-RU"/>
        </w:rPr>
        <w:t>готовы вкладывать существенные</w:t>
      </w:r>
      <w:r w:rsidR="00FE0E01" w:rsidRPr="00FC5D27">
        <w:rPr>
          <w:rFonts w:ascii="Times New Roman" w:hAnsi="Times New Roman"/>
          <w:sz w:val="28"/>
          <w:szCs w:val="28"/>
          <w:lang w:val="ru-RU"/>
        </w:rPr>
        <w:t xml:space="preserve"> средства в то, чтобы путем психологических манипуляций </w:t>
      </w:r>
      <w:r w:rsidRPr="00FC5D27">
        <w:rPr>
          <w:rFonts w:ascii="Times New Roman" w:hAnsi="Times New Roman"/>
          <w:sz w:val="28"/>
          <w:szCs w:val="28"/>
          <w:lang w:val="ru-RU"/>
        </w:rPr>
        <w:t>повысить популярность допингов, внедрить в умы спортсменов и тренеров идею о том, что они якобы являются неотъемлемым условием спортивных успехов</w:t>
      </w:r>
      <w:r w:rsidR="00FE0E01" w:rsidRPr="00FC5D27">
        <w:rPr>
          <w:rFonts w:ascii="Times New Roman" w:hAnsi="Times New Roman"/>
          <w:sz w:val="28"/>
          <w:szCs w:val="28"/>
          <w:lang w:val="ru-RU"/>
        </w:rPr>
        <w:t>. То есть</w:t>
      </w:r>
      <w:r w:rsidRPr="00FC5D27">
        <w:rPr>
          <w:rFonts w:ascii="Times New Roman" w:hAnsi="Times New Roman"/>
          <w:sz w:val="28"/>
          <w:szCs w:val="28"/>
          <w:lang w:val="ru-RU"/>
        </w:rPr>
        <w:t>, по сути,</w:t>
      </w:r>
      <w:r w:rsidR="00FE0E01" w:rsidRPr="00FC5D27">
        <w:rPr>
          <w:rFonts w:ascii="Times New Roman" w:hAnsi="Times New Roman"/>
          <w:sz w:val="28"/>
          <w:szCs w:val="28"/>
          <w:lang w:val="ru-RU"/>
        </w:rPr>
        <w:t xml:space="preserve"> побудить людей действовать самим себе во вред, чтобы обогатиться на этом. В народе это называется грубоватым словом «</w:t>
      </w:r>
      <w:proofErr w:type="spellStart"/>
      <w:r w:rsidR="00FE0E01" w:rsidRPr="00FC5D27">
        <w:rPr>
          <w:rFonts w:ascii="Times New Roman" w:hAnsi="Times New Roman"/>
          <w:sz w:val="28"/>
          <w:szCs w:val="28"/>
          <w:lang w:val="ru-RU"/>
        </w:rPr>
        <w:t>лохотрон</w:t>
      </w:r>
      <w:proofErr w:type="spellEnd"/>
      <w:r w:rsidR="00FE0E01" w:rsidRPr="00FC5D27">
        <w:rPr>
          <w:rFonts w:ascii="Times New Roman" w:hAnsi="Times New Roman"/>
          <w:sz w:val="28"/>
          <w:szCs w:val="28"/>
          <w:lang w:val="ru-RU"/>
        </w:rPr>
        <w:t xml:space="preserve">». Да, кстати, вы не задумывались над тем, что подчас </w:t>
      </w:r>
      <w:r w:rsidRPr="00FC5D27">
        <w:rPr>
          <w:rFonts w:ascii="Times New Roman" w:hAnsi="Times New Roman"/>
          <w:sz w:val="28"/>
          <w:szCs w:val="28"/>
          <w:lang w:val="ru-RU"/>
        </w:rPr>
        <w:t xml:space="preserve">шумиха вокруг допингов </w:t>
      </w:r>
      <w:r w:rsidR="00FE0E01" w:rsidRPr="00FC5D27">
        <w:rPr>
          <w:rFonts w:ascii="Times New Roman" w:hAnsi="Times New Roman"/>
          <w:sz w:val="28"/>
          <w:szCs w:val="28"/>
          <w:lang w:val="ru-RU"/>
        </w:rPr>
        <w:t>выгодн</w:t>
      </w:r>
      <w:r w:rsidRPr="00FC5D27">
        <w:rPr>
          <w:rFonts w:ascii="Times New Roman" w:hAnsi="Times New Roman"/>
          <w:sz w:val="28"/>
          <w:szCs w:val="28"/>
          <w:lang w:val="ru-RU"/>
        </w:rPr>
        <w:t>а</w:t>
      </w:r>
      <w:r w:rsidR="00FE0E01" w:rsidRPr="00FC5D27">
        <w:rPr>
          <w:rFonts w:ascii="Times New Roman" w:hAnsi="Times New Roman"/>
          <w:sz w:val="28"/>
          <w:szCs w:val="28"/>
          <w:lang w:val="ru-RU"/>
        </w:rPr>
        <w:t xml:space="preserve"> и </w:t>
      </w:r>
      <w:r w:rsidRPr="00FC5D27">
        <w:rPr>
          <w:rFonts w:ascii="Times New Roman" w:hAnsi="Times New Roman"/>
          <w:sz w:val="28"/>
          <w:szCs w:val="28"/>
          <w:lang w:val="ru-RU"/>
        </w:rPr>
        <w:t>тем антидопинговым организациям, что призваны бороться с ними</w:t>
      </w:r>
      <w:r w:rsidR="00FE0E01" w:rsidRPr="00FC5D27">
        <w:rPr>
          <w:rFonts w:ascii="Times New Roman" w:hAnsi="Times New Roman"/>
          <w:sz w:val="28"/>
          <w:szCs w:val="28"/>
          <w:lang w:val="ru-RU"/>
        </w:rPr>
        <w:t xml:space="preserve">? Ведь </w:t>
      </w:r>
      <w:r w:rsidRPr="00FC5D27">
        <w:rPr>
          <w:rFonts w:ascii="Times New Roman" w:hAnsi="Times New Roman"/>
          <w:sz w:val="28"/>
          <w:szCs w:val="28"/>
          <w:lang w:val="ru-RU"/>
        </w:rPr>
        <w:t>если к этой теме не будет привлекаться повышенное внимание, их представители рискуют остаться без хорошей высокооплачиваемой работы</w:t>
      </w:r>
      <w:r w:rsidR="00FE0E01" w:rsidRPr="00FC5D27">
        <w:rPr>
          <w:rFonts w:ascii="Times New Roman" w:hAnsi="Times New Roman"/>
          <w:sz w:val="28"/>
          <w:szCs w:val="28"/>
          <w:lang w:val="ru-RU"/>
        </w:rPr>
        <w:t>…</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Но только ли в этом дело? Какие еще причины побуждают людей </w:t>
      </w:r>
      <w:r w:rsidR="004D068A" w:rsidRPr="00FC5D27">
        <w:rPr>
          <w:rFonts w:ascii="Times New Roman" w:hAnsi="Times New Roman"/>
          <w:sz w:val="28"/>
          <w:szCs w:val="28"/>
          <w:lang w:val="ru-RU"/>
        </w:rPr>
        <w:t>пользоваться допингами</w:t>
      </w:r>
      <w:r w:rsidRPr="00FC5D27">
        <w:rPr>
          <w:rFonts w:ascii="Times New Roman" w:hAnsi="Times New Roman"/>
          <w:sz w:val="28"/>
          <w:szCs w:val="28"/>
          <w:lang w:val="ru-RU"/>
        </w:rPr>
        <w:t xml:space="preserve"> – то есть действовать во вред себе? Наверняка к тому есть веские основания. Предлагаю </w:t>
      </w:r>
      <w:proofErr w:type="spellStart"/>
      <w:r w:rsidRPr="00FC5D27">
        <w:rPr>
          <w:rFonts w:ascii="Times New Roman" w:hAnsi="Times New Roman"/>
          <w:sz w:val="28"/>
          <w:szCs w:val="28"/>
          <w:lang w:val="ru-RU"/>
        </w:rPr>
        <w:t>порассуждать</w:t>
      </w:r>
      <w:proofErr w:type="spellEnd"/>
      <w:r w:rsidRPr="00FC5D27">
        <w:rPr>
          <w:rFonts w:ascii="Times New Roman" w:hAnsi="Times New Roman"/>
          <w:sz w:val="28"/>
          <w:szCs w:val="28"/>
          <w:lang w:val="ru-RU"/>
        </w:rPr>
        <w:t xml:space="preserve"> на этот счет. Объединитесь в подгруппы по 3-4 человека, в течение </w:t>
      </w:r>
      <w:r w:rsidR="004D068A" w:rsidRPr="00FC5D27">
        <w:rPr>
          <w:rFonts w:ascii="Times New Roman" w:hAnsi="Times New Roman"/>
          <w:sz w:val="28"/>
          <w:szCs w:val="28"/>
          <w:lang w:val="ru-RU"/>
        </w:rPr>
        <w:t>пяти</w:t>
      </w:r>
      <w:r w:rsidRPr="00FC5D27">
        <w:rPr>
          <w:rFonts w:ascii="Times New Roman" w:hAnsi="Times New Roman"/>
          <w:sz w:val="28"/>
          <w:szCs w:val="28"/>
          <w:lang w:val="ru-RU"/>
        </w:rPr>
        <w:t xml:space="preserve"> минут обсудите это и выдвиньте как можно больше причин: </w:t>
      </w:r>
      <w:r w:rsidRPr="00FC5D27">
        <w:rPr>
          <w:rFonts w:ascii="Times New Roman" w:hAnsi="Times New Roman"/>
          <w:b/>
          <w:sz w:val="28"/>
          <w:szCs w:val="28"/>
          <w:lang w:val="ru-RU"/>
        </w:rPr>
        <w:t xml:space="preserve">почему же </w:t>
      </w:r>
      <w:r w:rsidR="004D068A" w:rsidRPr="00FC5D27">
        <w:rPr>
          <w:rFonts w:ascii="Times New Roman" w:hAnsi="Times New Roman"/>
          <w:b/>
          <w:sz w:val="28"/>
          <w:szCs w:val="28"/>
          <w:lang w:val="ru-RU"/>
        </w:rPr>
        <w:t xml:space="preserve">некоторые спортсмены готовы принимать допинги, хотя понимают вред и неэтичность такого поведения, </w:t>
      </w:r>
      <w:r w:rsidR="00AA0CE0" w:rsidRPr="00FC5D27">
        <w:rPr>
          <w:rFonts w:ascii="Times New Roman" w:hAnsi="Times New Roman"/>
          <w:b/>
          <w:sz w:val="28"/>
          <w:szCs w:val="28"/>
          <w:lang w:val="ru-RU"/>
        </w:rPr>
        <w:t xml:space="preserve">и к тому </w:t>
      </w:r>
      <w:r w:rsidR="004D068A" w:rsidRPr="00FC5D27">
        <w:rPr>
          <w:rFonts w:ascii="Times New Roman" w:hAnsi="Times New Roman"/>
          <w:b/>
          <w:sz w:val="28"/>
          <w:szCs w:val="28"/>
          <w:lang w:val="ru-RU"/>
        </w:rPr>
        <w:t xml:space="preserve">рискуют быть </w:t>
      </w:r>
      <w:r w:rsidR="004D068A" w:rsidRPr="00FC5D27">
        <w:rPr>
          <w:rFonts w:ascii="Times New Roman" w:hAnsi="Times New Roman"/>
          <w:b/>
          <w:sz w:val="28"/>
          <w:szCs w:val="28"/>
          <w:lang w:val="ru-RU"/>
        </w:rPr>
        <w:lastRenderedPageBreak/>
        <w:t>дисквалифи</w:t>
      </w:r>
      <w:r w:rsidR="00E25B2B" w:rsidRPr="00FC5D27">
        <w:rPr>
          <w:rFonts w:ascii="Times New Roman" w:hAnsi="Times New Roman"/>
          <w:b/>
          <w:sz w:val="28"/>
          <w:szCs w:val="28"/>
          <w:lang w:val="ru-RU"/>
        </w:rPr>
        <w:t>ц</w:t>
      </w:r>
      <w:r w:rsidR="004D068A" w:rsidRPr="00FC5D27">
        <w:rPr>
          <w:rFonts w:ascii="Times New Roman" w:hAnsi="Times New Roman"/>
          <w:b/>
          <w:sz w:val="28"/>
          <w:szCs w:val="28"/>
          <w:lang w:val="ru-RU"/>
        </w:rPr>
        <w:t>ированными</w:t>
      </w:r>
      <w:r w:rsidRPr="00FC5D27">
        <w:rPr>
          <w:rFonts w:ascii="Times New Roman" w:hAnsi="Times New Roman"/>
          <w:b/>
          <w:sz w:val="28"/>
          <w:szCs w:val="28"/>
          <w:lang w:val="ru-RU"/>
        </w:rPr>
        <w:t>?</w:t>
      </w:r>
      <w:r w:rsidR="00A64251" w:rsidRPr="00FC5D27">
        <w:rPr>
          <w:rFonts w:ascii="Times New Roman" w:hAnsi="Times New Roman"/>
          <w:b/>
          <w:sz w:val="28"/>
          <w:szCs w:val="28"/>
          <w:lang w:val="ru-RU"/>
        </w:rPr>
        <w:t xml:space="preserve"> </w:t>
      </w:r>
      <w:r w:rsidR="00A64251" w:rsidRPr="00FC5D27">
        <w:rPr>
          <w:rFonts w:ascii="Times New Roman" w:hAnsi="Times New Roman"/>
          <w:sz w:val="28"/>
          <w:szCs w:val="28"/>
          <w:lang w:val="ru-RU"/>
        </w:rPr>
        <w:t>Задача – выдвинуть как можно больше предположений на этот счет</w:t>
      </w:r>
      <w:r w:rsidRPr="00FC5D27">
        <w:rPr>
          <w:rFonts w:ascii="Times New Roman" w:hAnsi="Times New Roman"/>
          <w:sz w:val="28"/>
          <w:szCs w:val="28"/>
          <w:lang w:val="ru-RU"/>
        </w:rPr>
        <w:t>»</w:t>
      </w:r>
      <w:r w:rsidR="00A64251" w:rsidRPr="00FC5D27">
        <w:rPr>
          <w:rFonts w:ascii="Times New Roman" w:hAnsi="Times New Roman"/>
          <w:sz w:val="28"/>
          <w:szCs w:val="28"/>
          <w:lang w:val="ru-RU"/>
        </w:rPr>
        <w:t>.</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По окончании времени работы представитель каждой из подгрупп получает слово и озвучивает те мотивы </w:t>
      </w:r>
      <w:r w:rsidR="004D068A" w:rsidRPr="00FC5D27">
        <w:rPr>
          <w:rFonts w:ascii="Times New Roman" w:hAnsi="Times New Roman"/>
          <w:sz w:val="28"/>
          <w:szCs w:val="28"/>
          <w:lang w:val="ru-RU"/>
        </w:rPr>
        <w:t>применения допингов</w:t>
      </w:r>
      <w:r w:rsidRPr="00FC5D27">
        <w:rPr>
          <w:rFonts w:ascii="Times New Roman" w:hAnsi="Times New Roman"/>
          <w:sz w:val="28"/>
          <w:szCs w:val="28"/>
          <w:lang w:val="ru-RU"/>
        </w:rPr>
        <w:t xml:space="preserve">, что были предложены участниками. Ведущий кратко записывает их на доске или </w:t>
      </w:r>
      <w:proofErr w:type="spellStart"/>
      <w:r w:rsidRPr="00FC5D27">
        <w:rPr>
          <w:rFonts w:ascii="Times New Roman" w:hAnsi="Times New Roman"/>
          <w:sz w:val="28"/>
          <w:szCs w:val="28"/>
          <w:lang w:val="ru-RU"/>
        </w:rPr>
        <w:t>флип-чарте</w:t>
      </w:r>
      <w:proofErr w:type="spellEnd"/>
      <w:r w:rsidRPr="00FC5D27">
        <w:rPr>
          <w:rFonts w:ascii="Times New Roman" w:hAnsi="Times New Roman"/>
          <w:sz w:val="28"/>
          <w:szCs w:val="28"/>
          <w:lang w:val="ru-RU"/>
        </w:rPr>
        <w:t xml:space="preserve">. </w:t>
      </w:r>
      <w:r w:rsidR="00A64251" w:rsidRPr="00FC5D27">
        <w:rPr>
          <w:rFonts w:ascii="Times New Roman" w:hAnsi="Times New Roman"/>
          <w:sz w:val="28"/>
          <w:szCs w:val="28"/>
          <w:lang w:val="ru-RU"/>
        </w:rPr>
        <w:t xml:space="preserve">Если какие-то мотивы, значимые с точки зрения ведущего, не упомянуты </w:t>
      </w:r>
      <w:proofErr w:type="gramStart"/>
      <w:r w:rsidR="00A64251" w:rsidRPr="00FC5D27">
        <w:rPr>
          <w:rFonts w:ascii="Times New Roman" w:hAnsi="Times New Roman"/>
          <w:sz w:val="28"/>
          <w:szCs w:val="28"/>
          <w:lang w:val="ru-RU"/>
        </w:rPr>
        <w:t>занимающимися</w:t>
      </w:r>
      <w:proofErr w:type="gramEnd"/>
      <w:r w:rsidR="00A64251" w:rsidRPr="00FC5D27">
        <w:rPr>
          <w:rFonts w:ascii="Times New Roman" w:hAnsi="Times New Roman"/>
          <w:sz w:val="28"/>
          <w:szCs w:val="28"/>
          <w:lang w:val="ru-RU"/>
        </w:rPr>
        <w:t xml:space="preserve">, он может сам добавить их после того, как выслушает представителей всех подгрупп. </w:t>
      </w:r>
      <w:r w:rsidRPr="00FC5D27">
        <w:rPr>
          <w:rFonts w:ascii="Times New Roman" w:hAnsi="Times New Roman"/>
          <w:sz w:val="28"/>
          <w:szCs w:val="28"/>
          <w:lang w:val="ru-RU"/>
        </w:rPr>
        <w:t xml:space="preserve">Потом путем голосования определяются 3-4 мотива, </w:t>
      </w:r>
      <w:r w:rsidR="004D068A" w:rsidRPr="00FC5D27">
        <w:rPr>
          <w:rFonts w:ascii="Times New Roman" w:hAnsi="Times New Roman"/>
          <w:sz w:val="28"/>
          <w:szCs w:val="28"/>
          <w:lang w:val="ru-RU"/>
        </w:rPr>
        <w:t xml:space="preserve">наиболее значимые с точки зрения </w:t>
      </w:r>
      <w:proofErr w:type="gramStart"/>
      <w:r w:rsidR="004D068A" w:rsidRPr="00FC5D27">
        <w:rPr>
          <w:rFonts w:ascii="Times New Roman" w:hAnsi="Times New Roman"/>
          <w:sz w:val="28"/>
          <w:szCs w:val="28"/>
          <w:lang w:val="ru-RU"/>
        </w:rPr>
        <w:t>занимающихся</w:t>
      </w:r>
      <w:proofErr w:type="gramEnd"/>
      <w:r w:rsidRPr="00FC5D27">
        <w:rPr>
          <w:rFonts w:ascii="Times New Roman" w:hAnsi="Times New Roman"/>
          <w:sz w:val="28"/>
          <w:szCs w:val="28"/>
          <w:lang w:val="ru-RU"/>
        </w:rPr>
        <w:t>.</w:t>
      </w:r>
    </w:p>
    <w:p w:rsidR="00A64251" w:rsidRPr="00FC5D27" w:rsidRDefault="00A64251" w:rsidP="00FC5D27">
      <w:pPr>
        <w:spacing w:after="0" w:line="360" w:lineRule="auto"/>
        <w:ind w:firstLine="709"/>
        <w:jc w:val="both"/>
        <w:rPr>
          <w:rFonts w:ascii="Times New Roman" w:hAnsi="Times New Roman"/>
          <w:i/>
          <w:sz w:val="28"/>
          <w:szCs w:val="28"/>
          <w:lang w:val="ru-RU"/>
        </w:rPr>
      </w:pPr>
      <w:r w:rsidRPr="00FC5D27">
        <w:rPr>
          <w:rFonts w:ascii="Times New Roman" w:hAnsi="Times New Roman"/>
          <w:i/>
          <w:sz w:val="28"/>
          <w:szCs w:val="28"/>
          <w:lang w:val="ru-RU"/>
        </w:rPr>
        <w:t>Вот, в качестве ориентира, список основных вариантов ответа на вопрос о причинах употребления допингов:</w:t>
      </w:r>
    </w:p>
    <w:p w:rsidR="00A64251" w:rsidRPr="00FC5D27" w:rsidRDefault="00CB3DEA" w:rsidP="00FC5D27">
      <w:pPr>
        <w:pStyle w:val="a3"/>
        <w:numPr>
          <w:ilvl w:val="0"/>
          <w:numId w:val="5"/>
        </w:numPr>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Представление о том, что в некоторых видах спорта их употребляют практически все, и без этого в принципе невозможно добиться высоких результатов, восприятие допингов как неотъемлемого атрибута современного спорта.</w:t>
      </w:r>
    </w:p>
    <w:p w:rsidR="00CB3DEA" w:rsidRPr="00FC5D27" w:rsidRDefault="0038250B" w:rsidP="00FC5D27">
      <w:pPr>
        <w:pStyle w:val="a3"/>
        <w:numPr>
          <w:ilvl w:val="0"/>
          <w:numId w:val="5"/>
        </w:numPr>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Стремление получить результаты более простым путем, с меньшей затратой усилий; представление о том, что допинги могут заменить собой тренировку.</w:t>
      </w:r>
    </w:p>
    <w:p w:rsidR="0038250B" w:rsidRPr="00FC5D27" w:rsidRDefault="00432937" w:rsidP="00FC5D27">
      <w:pPr>
        <w:pStyle w:val="a3"/>
        <w:numPr>
          <w:ilvl w:val="0"/>
          <w:numId w:val="5"/>
        </w:numPr>
        <w:spacing w:after="0" w:line="360" w:lineRule="auto"/>
        <w:ind w:left="0" w:firstLine="709"/>
        <w:jc w:val="both"/>
        <w:rPr>
          <w:rFonts w:ascii="Times New Roman" w:hAnsi="Times New Roman"/>
          <w:i/>
          <w:sz w:val="28"/>
          <w:szCs w:val="28"/>
          <w:lang w:val="ru-RU"/>
        </w:rPr>
      </w:pPr>
      <w:proofErr w:type="gramStart"/>
      <w:r w:rsidRPr="00FC5D27">
        <w:rPr>
          <w:rFonts w:ascii="Times New Roman" w:hAnsi="Times New Roman"/>
          <w:i/>
          <w:sz w:val="28"/>
          <w:szCs w:val="28"/>
          <w:lang w:val="ru-RU"/>
        </w:rPr>
        <w:t>Следование указанию тренера или спортивного врача, заинтересованных в том, чтобы спортсмены как можно быстрее показали результаты и не задумывающихся об отдаленных последствиях этого.</w:t>
      </w:r>
      <w:proofErr w:type="gramEnd"/>
    </w:p>
    <w:p w:rsidR="00432937" w:rsidRPr="00FC5D27" w:rsidRDefault="00FC0F16" w:rsidP="00FC5D27">
      <w:pPr>
        <w:pStyle w:val="a3"/>
        <w:numPr>
          <w:ilvl w:val="0"/>
          <w:numId w:val="5"/>
        </w:numPr>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Непонимание негативных последствий, к которым могут приводить допинги, наивная вера  типа «меня-то пронесет».</w:t>
      </w:r>
    </w:p>
    <w:p w:rsidR="004610A3" w:rsidRPr="00FC5D27" w:rsidRDefault="004610A3" w:rsidP="00FC5D27">
      <w:pPr>
        <w:pStyle w:val="a3"/>
        <w:numPr>
          <w:ilvl w:val="0"/>
          <w:numId w:val="5"/>
        </w:numPr>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 xml:space="preserve">Чрезмерно плотный соревновательный график, не дающий возможность между выступлениями восстановить резервы организма естественным путем.  </w:t>
      </w:r>
    </w:p>
    <w:p w:rsidR="00FC0F16" w:rsidRPr="00FC5D27" w:rsidRDefault="00326480" w:rsidP="00FC5D27">
      <w:pPr>
        <w:pStyle w:val="a3"/>
        <w:numPr>
          <w:ilvl w:val="0"/>
          <w:numId w:val="5"/>
        </w:numPr>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lastRenderedPageBreak/>
        <w:t xml:space="preserve">«Медицинская самодеятельность», непонимание того, что некоторые лекарства и </w:t>
      </w:r>
      <w:proofErr w:type="spellStart"/>
      <w:r w:rsidRPr="00FC5D27">
        <w:rPr>
          <w:rFonts w:ascii="Times New Roman" w:hAnsi="Times New Roman"/>
          <w:i/>
          <w:sz w:val="28"/>
          <w:szCs w:val="28"/>
          <w:lang w:val="ru-RU"/>
        </w:rPr>
        <w:t>БАДы</w:t>
      </w:r>
      <w:proofErr w:type="spellEnd"/>
      <w:r w:rsidRPr="00FC5D27">
        <w:rPr>
          <w:rFonts w:ascii="Times New Roman" w:hAnsi="Times New Roman"/>
          <w:i/>
          <w:sz w:val="28"/>
          <w:szCs w:val="28"/>
          <w:lang w:val="ru-RU"/>
        </w:rPr>
        <w:t xml:space="preserve"> содержат запрещенные компоненты, что чревато неприятными сюрпризами на </w:t>
      </w:r>
      <w:proofErr w:type="spellStart"/>
      <w:proofErr w:type="gramStart"/>
      <w:r w:rsidRPr="00FC5D27">
        <w:rPr>
          <w:rFonts w:ascii="Times New Roman" w:hAnsi="Times New Roman"/>
          <w:i/>
          <w:sz w:val="28"/>
          <w:szCs w:val="28"/>
          <w:lang w:val="ru-RU"/>
        </w:rPr>
        <w:t>допинг-контроле</w:t>
      </w:r>
      <w:proofErr w:type="spellEnd"/>
      <w:proofErr w:type="gramEnd"/>
      <w:r w:rsidRPr="00FC5D27">
        <w:rPr>
          <w:rFonts w:ascii="Times New Roman" w:hAnsi="Times New Roman"/>
          <w:i/>
          <w:sz w:val="28"/>
          <w:szCs w:val="28"/>
          <w:lang w:val="ru-RU"/>
        </w:rPr>
        <w:t>.</w:t>
      </w:r>
    </w:p>
    <w:p w:rsidR="00B71A80" w:rsidRPr="00FC5D27" w:rsidRDefault="00326480" w:rsidP="00FC5D27">
      <w:pPr>
        <w:pStyle w:val="a3"/>
        <w:numPr>
          <w:ilvl w:val="0"/>
          <w:numId w:val="5"/>
        </w:numPr>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Отсутствие привычки задумываться о последствиях собственных действий, желание получить результат «здесь и сейчас»  без анализа того, чем это чревато в будущем.</w:t>
      </w:r>
    </w:p>
    <w:p w:rsidR="00185B82" w:rsidRPr="00FC5D27" w:rsidRDefault="00B71A80" w:rsidP="00FC5D27">
      <w:pPr>
        <w:pStyle w:val="a3"/>
        <w:numPr>
          <w:ilvl w:val="0"/>
          <w:numId w:val="5"/>
        </w:numPr>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Стремление успеть «</w:t>
      </w:r>
      <w:proofErr w:type="gramStart"/>
      <w:r w:rsidRPr="00FC5D27">
        <w:rPr>
          <w:rFonts w:ascii="Times New Roman" w:hAnsi="Times New Roman"/>
          <w:i/>
          <w:sz w:val="28"/>
          <w:szCs w:val="28"/>
          <w:lang w:val="ru-RU"/>
        </w:rPr>
        <w:t>урвать</w:t>
      </w:r>
      <w:proofErr w:type="gramEnd"/>
      <w:r w:rsidRPr="00FC5D27">
        <w:rPr>
          <w:rFonts w:ascii="Times New Roman" w:hAnsi="Times New Roman"/>
          <w:i/>
          <w:sz w:val="28"/>
          <w:szCs w:val="28"/>
          <w:lang w:val="ru-RU"/>
        </w:rPr>
        <w:t>» победы в юношеском возрасте, так как спортсмен критически оценивает свои возможности и понимает, что в состязаниях взрослых ему ничего не светит.</w:t>
      </w:r>
    </w:p>
    <w:p w:rsidR="00326480" w:rsidRPr="00FC5D27" w:rsidRDefault="00185B82" w:rsidP="00FC5D27">
      <w:pPr>
        <w:pStyle w:val="a3"/>
        <w:numPr>
          <w:ilvl w:val="0"/>
          <w:numId w:val="5"/>
        </w:numPr>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Желание как можно дольше удержаться на пике спортивных достижений, хотя естественные, обусловленные возрастом физиологические возможности для этого уже исчерпаны.</w:t>
      </w:r>
      <w:r w:rsidR="00B71A80" w:rsidRPr="00FC5D27">
        <w:rPr>
          <w:rFonts w:ascii="Times New Roman" w:hAnsi="Times New Roman"/>
          <w:i/>
          <w:sz w:val="28"/>
          <w:szCs w:val="28"/>
          <w:lang w:val="ru-RU"/>
        </w:rPr>
        <w:t xml:space="preserve"> </w:t>
      </w:r>
    </w:p>
    <w:p w:rsidR="00326480" w:rsidRPr="00FC5D27" w:rsidRDefault="00326480" w:rsidP="00FC5D27">
      <w:pPr>
        <w:pStyle w:val="a3"/>
        <w:numPr>
          <w:ilvl w:val="0"/>
          <w:numId w:val="5"/>
        </w:numPr>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Субъективно приятное состояние, которое вызывается некоторыми препаратами (в первую очередь, стимуляторами).</w:t>
      </w:r>
    </w:p>
    <w:p w:rsidR="00326480" w:rsidRPr="00FC5D27" w:rsidRDefault="00326480" w:rsidP="00FC5D27">
      <w:pPr>
        <w:spacing w:after="0" w:line="360" w:lineRule="auto"/>
        <w:ind w:firstLine="709"/>
        <w:jc w:val="both"/>
        <w:rPr>
          <w:rFonts w:ascii="Times New Roman" w:hAnsi="Times New Roman"/>
          <w:i/>
          <w:sz w:val="28"/>
          <w:szCs w:val="28"/>
          <w:lang w:val="ru-RU"/>
        </w:rPr>
      </w:pPr>
      <w:r w:rsidRPr="00FC5D27">
        <w:rPr>
          <w:rFonts w:ascii="Times New Roman" w:hAnsi="Times New Roman"/>
          <w:i/>
          <w:sz w:val="28"/>
          <w:szCs w:val="28"/>
          <w:lang w:val="ru-RU"/>
        </w:rPr>
        <w:t>Отметим еще один нюанс, который редко высказывается самими занимающимися, однако с психологической точки зрения довольно важен, и его имеет смысл упомянуть в разговоре с молодыми спортсменами. Дело в том,</w:t>
      </w:r>
      <w:r w:rsidR="008B3191" w:rsidRPr="00FC5D27">
        <w:rPr>
          <w:rFonts w:ascii="Times New Roman" w:hAnsi="Times New Roman"/>
          <w:i/>
          <w:sz w:val="28"/>
          <w:szCs w:val="28"/>
          <w:lang w:val="ru-RU"/>
        </w:rPr>
        <w:t xml:space="preserve"> </w:t>
      </w:r>
      <w:r w:rsidRPr="00FC5D27">
        <w:rPr>
          <w:rFonts w:ascii="Times New Roman" w:hAnsi="Times New Roman"/>
          <w:i/>
          <w:sz w:val="28"/>
          <w:szCs w:val="28"/>
          <w:lang w:val="ru-RU"/>
        </w:rPr>
        <w:t>что допинги, ассоциируясь со спортом высших достижений, могут восприниматься как символ своего рода «спортивного взросления», наподобие того, как некоторые не очень умные подростки начинают курить, желая тем самым показать, что они уже не являются детьми.</w:t>
      </w:r>
      <w:r w:rsidR="002E6B42" w:rsidRPr="00FC5D27">
        <w:rPr>
          <w:rFonts w:ascii="Times New Roman" w:hAnsi="Times New Roman"/>
          <w:i/>
          <w:sz w:val="28"/>
          <w:szCs w:val="28"/>
          <w:lang w:val="ru-RU"/>
        </w:rPr>
        <w:t xml:space="preserve"> Дескать, если мне уже пришла пора прибегнуть к допингам – значит, в спорте я чего-то достиг, вышел на достаточно высокий уровень. </w:t>
      </w:r>
      <w:r w:rsidRPr="00FC5D27">
        <w:rPr>
          <w:rFonts w:ascii="Times New Roman" w:hAnsi="Times New Roman"/>
          <w:i/>
          <w:sz w:val="28"/>
          <w:szCs w:val="28"/>
          <w:lang w:val="ru-RU"/>
        </w:rPr>
        <w:t xml:space="preserve">  </w:t>
      </w:r>
    </w:p>
    <w:p w:rsidR="00FE0E01" w:rsidRPr="00FC5D27" w:rsidRDefault="00FE0E01" w:rsidP="00FC5D27">
      <w:pPr>
        <w:spacing w:after="0" w:line="360" w:lineRule="auto"/>
        <w:ind w:firstLine="709"/>
        <w:jc w:val="both"/>
        <w:rPr>
          <w:rFonts w:ascii="Times New Roman" w:hAnsi="Times New Roman"/>
          <w:sz w:val="28"/>
          <w:szCs w:val="28"/>
          <w:lang w:val="ru-RU"/>
        </w:rPr>
      </w:pPr>
    </w:p>
    <w:p w:rsidR="00FE0E01" w:rsidRPr="00FC5D27" w:rsidRDefault="00FE0E01" w:rsidP="00AC3BA3">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 xml:space="preserve">Плюсы и минусы, или Цена </w:t>
      </w:r>
      <w:r w:rsidR="00432937" w:rsidRPr="00FC5D27">
        <w:rPr>
          <w:rFonts w:ascii="Times New Roman" w:hAnsi="Times New Roman"/>
          <w:b/>
          <w:sz w:val="28"/>
          <w:szCs w:val="28"/>
          <w:lang w:val="ru-RU"/>
        </w:rPr>
        <w:t>применения допингов</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«Итак, мы убедились, </w:t>
      </w:r>
      <w:r w:rsidR="00912E16" w:rsidRPr="00FC5D27">
        <w:rPr>
          <w:rFonts w:ascii="Times New Roman" w:hAnsi="Times New Roman"/>
          <w:sz w:val="28"/>
          <w:szCs w:val="28"/>
          <w:lang w:val="ru-RU"/>
        </w:rPr>
        <w:t>допинги применяются</w:t>
      </w:r>
      <w:r w:rsidRPr="00FC5D27">
        <w:rPr>
          <w:rFonts w:ascii="Times New Roman" w:hAnsi="Times New Roman"/>
          <w:sz w:val="28"/>
          <w:szCs w:val="28"/>
          <w:lang w:val="ru-RU"/>
        </w:rPr>
        <w:t xml:space="preserve"> не просто так, это дает </w:t>
      </w:r>
      <w:r w:rsidR="00912E16" w:rsidRPr="00FC5D27">
        <w:rPr>
          <w:rFonts w:ascii="Times New Roman" w:hAnsi="Times New Roman"/>
          <w:sz w:val="28"/>
          <w:szCs w:val="28"/>
          <w:lang w:val="ru-RU"/>
        </w:rPr>
        <w:t xml:space="preserve">спортсменам </w:t>
      </w:r>
      <w:r w:rsidRPr="00FC5D27">
        <w:rPr>
          <w:rFonts w:ascii="Times New Roman" w:hAnsi="Times New Roman"/>
          <w:sz w:val="28"/>
          <w:szCs w:val="28"/>
          <w:lang w:val="ru-RU"/>
        </w:rPr>
        <w:t>некоторые преимущества</w:t>
      </w:r>
      <w:r w:rsidR="00912E16" w:rsidRPr="00FC5D27">
        <w:rPr>
          <w:rFonts w:ascii="Times New Roman" w:hAnsi="Times New Roman"/>
          <w:sz w:val="28"/>
          <w:szCs w:val="28"/>
          <w:lang w:val="ru-RU"/>
        </w:rPr>
        <w:t xml:space="preserve"> как в плане прироста результатов, так, подчас, и в удовлетворении различных психологических потребностей</w:t>
      </w:r>
      <w:r w:rsidRPr="00FC5D27">
        <w:rPr>
          <w:rFonts w:ascii="Times New Roman" w:hAnsi="Times New Roman"/>
          <w:sz w:val="28"/>
          <w:szCs w:val="28"/>
          <w:lang w:val="ru-RU"/>
        </w:rPr>
        <w:t xml:space="preserve">. Скрывать это было бы нелепо: ведь про вред </w:t>
      </w:r>
      <w:r w:rsidR="00912E16" w:rsidRPr="00FC5D27">
        <w:rPr>
          <w:rFonts w:ascii="Times New Roman" w:hAnsi="Times New Roman"/>
          <w:sz w:val="28"/>
          <w:szCs w:val="28"/>
          <w:lang w:val="ru-RU"/>
        </w:rPr>
        <w:t>допингов</w:t>
      </w:r>
      <w:r w:rsidRPr="00FC5D27">
        <w:rPr>
          <w:rFonts w:ascii="Times New Roman" w:hAnsi="Times New Roman"/>
          <w:sz w:val="28"/>
          <w:szCs w:val="28"/>
          <w:lang w:val="ru-RU"/>
        </w:rPr>
        <w:t xml:space="preserve"> </w:t>
      </w:r>
      <w:r w:rsidRPr="00FC5D27">
        <w:rPr>
          <w:rFonts w:ascii="Times New Roman" w:hAnsi="Times New Roman"/>
          <w:sz w:val="28"/>
          <w:szCs w:val="28"/>
          <w:lang w:val="ru-RU"/>
        </w:rPr>
        <w:lastRenderedPageBreak/>
        <w:t xml:space="preserve">говорят очень много, но сложно представить, чтобы люди сознательно причиняли себе этот вред, не получая взамен вообще ничего хорошего. Мы разобрались, что именно побуждает людей </w:t>
      </w:r>
      <w:r w:rsidR="00912E16" w:rsidRPr="00FC5D27">
        <w:rPr>
          <w:rFonts w:ascii="Times New Roman" w:hAnsi="Times New Roman"/>
          <w:sz w:val="28"/>
          <w:szCs w:val="28"/>
          <w:lang w:val="ru-RU"/>
        </w:rPr>
        <w:t>прибегать к допингам</w:t>
      </w:r>
      <w:r w:rsidRPr="00FC5D27">
        <w:rPr>
          <w:rFonts w:ascii="Times New Roman" w:hAnsi="Times New Roman"/>
          <w:sz w:val="28"/>
          <w:szCs w:val="28"/>
          <w:lang w:val="ru-RU"/>
        </w:rPr>
        <w:t>, какие мотивы име</w:t>
      </w:r>
      <w:r w:rsidR="00912E16" w:rsidRPr="00FC5D27">
        <w:rPr>
          <w:rFonts w:ascii="Times New Roman" w:hAnsi="Times New Roman"/>
          <w:sz w:val="28"/>
          <w:szCs w:val="28"/>
          <w:lang w:val="ru-RU"/>
        </w:rPr>
        <w:t>ю</w:t>
      </w:r>
      <w:r w:rsidRPr="00FC5D27">
        <w:rPr>
          <w:rFonts w:ascii="Times New Roman" w:hAnsi="Times New Roman"/>
          <w:sz w:val="28"/>
          <w:szCs w:val="28"/>
          <w:lang w:val="ru-RU"/>
        </w:rPr>
        <w:t xml:space="preserve">т под собой </w:t>
      </w:r>
      <w:r w:rsidR="00912E16" w:rsidRPr="00FC5D27">
        <w:rPr>
          <w:rFonts w:ascii="Times New Roman" w:hAnsi="Times New Roman"/>
          <w:sz w:val="28"/>
          <w:szCs w:val="28"/>
          <w:lang w:val="ru-RU"/>
        </w:rPr>
        <w:t>эти действия</w:t>
      </w:r>
      <w:r w:rsidRPr="00FC5D27">
        <w:rPr>
          <w:rFonts w:ascii="Times New Roman" w:hAnsi="Times New Roman"/>
          <w:sz w:val="28"/>
          <w:szCs w:val="28"/>
          <w:lang w:val="ru-RU"/>
        </w:rPr>
        <w:t>.</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Но теперь давайте непредвзято поразмышляем, </w:t>
      </w:r>
      <w:r w:rsidRPr="00FC5D27">
        <w:rPr>
          <w:rFonts w:ascii="Times New Roman" w:hAnsi="Times New Roman"/>
          <w:b/>
          <w:sz w:val="28"/>
          <w:szCs w:val="28"/>
          <w:lang w:val="ru-RU"/>
        </w:rPr>
        <w:t>какую цену люди за это платят</w:t>
      </w:r>
      <w:r w:rsidRPr="00FC5D27">
        <w:rPr>
          <w:rFonts w:ascii="Times New Roman" w:hAnsi="Times New Roman"/>
          <w:sz w:val="28"/>
          <w:szCs w:val="28"/>
          <w:lang w:val="ru-RU"/>
        </w:rPr>
        <w:t xml:space="preserve">. </w:t>
      </w:r>
      <w:r w:rsidR="00912E16" w:rsidRPr="00FC5D27">
        <w:rPr>
          <w:rFonts w:ascii="Times New Roman" w:hAnsi="Times New Roman"/>
          <w:sz w:val="28"/>
          <w:szCs w:val="28"/>
          <w:lang w:val="ru-RU"/>
        </w:rPr>
        <w:t>Примен</w:t>
      </w:r>
      <w:r w:rsidR="003A7C28" w:rsidRPr="00FC5D27">
        <w:rPr>
          <w:rFonts w:ascii="Times New Roman" w:hAnsi="Times New Roman"/>
          <w:sz w:val="28"/>
          <w:szCs w:val="28"/>
          <w:lang w:val="ru-RU"/>
        </w:rPr>
        <w:t>ен</w:t>
      </w:r>
      <w:r w:rsidR="00912E16" w:rsidRPr="00FC5D27">
        <w:rPr>
          <w:rFonts w:ascii="Times New Roman" w:hAnsi="Times New Roman"/>
          <w:sz w:val="28"/>
          <w:szCs w:val="28"/>
          <w:lang w:val="ru-RU"/>
        </w:rPr>
        <w:t>ие допингов</w:t>
      </w:r>
      <w:r w:rsidRPr="00FC5D27">
        <w:rPr>
          <w:rFonts w:ascii="Times New Roman" w:hAnsi="Times New Roman"/>
          <w:sz w:val="28"/>
          <w:szCs w:val="28"/>
          <w:lang w:val="ru-RU"/>
        </w:rPr>
        <w:t xml:space="preserve">, разумеется, не полезно. С одной стороны, от </w:t>
      </w:r>
      <w:r w:rsidR="00912E16" w:rsidRPr="00FC5D27">
        <w:rPr>
          <w:rFonts w:ascii="Times New Roman" w:hAnsi="Times New Roman"/>
          <w:sz w:val="28"/>
          <w:szCs w:val="28"/>
          <w:lang w:val="ru-RU"/>
        </w:rPr>
        <w:t>них</w:t>
      </w:r>
      <w:r w:rsidRPr="00FC5D27">
        <w:rPr>
          <w:rFonts w:ascii="Times New Roman" w:hAnsi="Times New Roman"/>
          <w:sz w:val="28"/>
          <w:szCs w:val="28"/>
          <w:lang w:val="ru-RU"/>
        </w:rPr>
        <w:t xml:space="preserve"> есть очевидный, «лежащий на поверхности» вред – например, </w:t>
      </w:r>
      <w:r w:rsidR="00912E16" w:rsidRPr="00FC5D27">
        <w:rPr>
          <w:rFonts w:ascii="Times New Roman" w:hAnsi="Times New Roman"/>
          <w:sz w:val="28"/>
          <w:szCs w:val="28"/>
          <w:lang w:val="ru-RU"/>
        </w:rPr>
        <w:t>риск дисквалификации</w:t>
      </w:r>
      <w:r w:rsidRPr="00FC5D27">
        <w:rPr>
          <w:rFonts w:ascii="Times New Roman" w:hAnsi="Times New Roman"/>
          <w:sz w:val="28"/>
          <w:szCs w:val="28"/>
          <w:lang w:val="ru-RU"/>
        </w:rPr>
        <w:t xml:space="preserve">. Но, с другой стороны, некоторые риски могут быть и не столь очевидны – так, например, часто ли молодые </w:t>
      </w:r>
      <w:r w:rsidR="00912E16" w:rsidRPr="00FC5D27">
        <w:rPr>
          <w:rFonts w:ascii="Times New Roman" w:hAnsi="Times New Roman"/>
          <w:sz w:val="28"/>
          <w:szCs w:val="28"/>
          <w:lang w:val="ru-RU"/>
        </w:rPr>
        <w:t>потребители допингов</w:t>
      </w:r>
      <w:r w:rsidRPr="00FC5D27">
        <w:rPr>
          <w:rFonts w:ascii="Times New Roman" w:hAnsi="Times New Roman"/>
          <w:sz w:val="28"/>
          <w:szCs w:val="28"/>
          <w:lang w:val="ru-RU"/>
        </w:rPr>
        <w:t xml:space="preserve"> задумываются над тем, что их </w:t>
      </w:r>
      <w:r w:rsidR="00912E16" w:rsidRPr="00FC5D27">
        <w:rPr>
          <w:rFonts w:ascii="Times New Roman" w:hAnsi="Times New Roman"/>
          <w:sz w:val="28"/>
          <w:szCs w:val="28"/>
          <w:lang w:val="ru-RU"/>
        </w:rPr>
        <w:t>последствия во много раз</w:t>
      </w:r>
      <w:r w:rsidRPr="00FC5D27">
        <w:rPr>
          <w:rFonts w:ascii="Times New Roman" w:hAnsi="Times New Roman"/>
          <w:sz w:val="28"/>
          <w:szCs w:val="28"/>
          <w:lang w:val="ru-RU"/>
        </w:rPr>
        <w:t xml:space="preserve"> увеличива</w:t>
      </w:r>
      <w:r w:rsidR="00912E16" w:rsidRPr="00FC5D27">
        <w:rPr>
          <w:rFonts w:ascii="Times New Roman" w:hAnsi="Times New Roman"/>
          <w:sz w:val="28"/>
          <w:szCs w:val="28"/>
          <w:lang w:val="ru-RU"/>
        </w:rPr>
        <w:t>ю</w:t>
      </w:r>
      <w:r w:rsidRPr="00FC5D27">
        <w:rPr>
          <w:rFonts w:ascii="Times New Roman" w:hAnsi="Times New Roman"/>
          <w:sz w:val="28"/>
          <w:szCs w:val="28"/>
          <w:lang w:val="ru-RU"/>
        </w:rPr>
        <w:t xml:space="preserve">т риск умереть от </w:t>
      </w:r>
      <w:r w:rsidR="00912E16" w:rsidRPr="00FC5D27">
        <w:rPr>
          <w:rFonts w:ascii="Times New Roman" w:hAnsi="Times New Roman"/>
          <w:sz w:val="28"/>
          <w:szCs w:val="28"/>
          <w:lang w:val="ru-RU"/>
        </w:rPr>
        <w:t>различных заболеваний в зрелом</w:t>
      </w:r>
      <w:r w:rsidRPr="00FC5D27">
        <w:rPr>
          <w:rFonts w:ascii="Times New Roman" w:hAnsi="Times New Roman"/>
          <w:sz w:val="28"/>
          <w:szCs w:val="28"/>
          <w:lang w:val="ru-RU"/>
        </w:rPr>
        <w:t xml:space="preserve"> возрасте? Обычно думать о подобных фактах никто не хочет – с одной стороны, это неприятно, с другой – риск, касающийся будущего, воспринимается как что-то отдаленное, не имеющее к теперешней жизни никакого отношения. Но риск-то от этого никуда не </w:t>
      </w:r>
      <w:r w:rsidR="003A7C28" w:rsidRPr="00FC5D27">
        <w:rPr>
          <w:rFonts w:ascii="Times New Roman" w:hAnsi="Times New Roman"/>
          <w:sz w:val="28"/>
          <w:szCs w:val="28"/>
          <w:lang w:val="ru-RU"/>
        </w:rPr>
        <w:t>исчезает</w:t>
      </w:r>
      <w:r w:rsidRPr="00FC5D27">
        <w:rPr>
          <w:rFonts w:ascii="Times New Roman" w:hAnsi="Times New Roman"/>
          <w:sz w:val="28"/>
          <w:szCs w:val="28"/>
          <w:lang w:val="ru-RU"/>
        </w:rPr>
        <w:t xml:space="preserve">! </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Предлагаю заполнить таблицу. В первой графе мы отметим основные преимущества, которые да</w:t>
      </w:r>
      <w:r w:rsidR="00912E16" w:rsidRPr="00FC5D27">
        <w:rPr>
          <w:rFonts w:ascii="Times New Roman" w:hAnsi="Times New Roman"/>
          <w:sz w:val="28"/>
          <w:szCs w:val="28"/>
          <w:lang w:val="ru-RU"/>
        </w:rPr>
        <w:t>ю</w:t>
      </w:r>
      <w:r w:rsidRPr="00FC5D27">
        <w:rPr>
          <w:rFonts w:ascii="Times New Roman" w:hAnsi="Times New Roman"/>
          <w:sz w:val="28"/>
          <w:szCs w:val="28"/>
          <w:lang w:val="ru-RU"/>
        </w:rPr>
        <w:t xml:space="preserve">т </w:t>
      </w:r>
      <w:r w:rsidR="00912E16" w:rsidRPr="00FC5D27">
        <w:rPr>
          <w:rFonts w:ascii="Times New Roman" w:hAnsi="Times New Roman"/>
          <w:sz w:val="28"/>
          <w:szCs w:val="28"/>
          <w:lang w:val="ru-RU"/>
        </w:rPr>
        <w:t>допинги</w:t>
      </w:r>
      <w:r w:rsidRPr="00FC5D27">
        <w:rPr>
          <w:rFonts w:ascii="Times New Roman" w:hAnsi="Times New Roman"/>
          <w:sz w:val="28"/>
          <w:szCs w:val="28"/>
          <w:lang w:val="ru-RU"/>
        </w:rPr>
        <w:t>. Во второй – те очевидные недостатки, которые связаны с ним</w:t>
      </w:r>
      <w:r w:rsidR="00912E16" w:rsidRPr="00FC5D27">
        <w:rPr>
          <w:rFonts w:ascii="Times New Roman" w:hAnsi="Times New Roman"/>
          <w:sz w:val="28"/>
          <w:szCs w:val="28"/>
          <w:lang w:val="ru-RU"/>
        </w:rPr>
        <w:t>и</w:t>
      </w:r>
      <w:r w:rsidRPr="00FC5D27">
        <w:rPr>
          <w:rFonts w:ascii="Times New Roman" w:hAnsi="Times New Roman"/>
          <w:sz w:val="28"/>
          <w:szCs w:val="28"/>
          <w:lang w:val="ru-RU"/>
        </w:rPr>
        <w:t xml:space="preserve">. И, наконец, в третьей – скрытые риски, сопутствующие </w:t>
      </w:r>
      <w:r w:rsidR="00912E16" w:rsidRPr="00FC5D27">
        <w:rPr>
          <w:rFonts w:ascii="Times New Roman" w:hAnsi="Times New Roman"/>
          <w:sz w:val="28"/>
          <w:szCs w:val="28"/>
          <w:lang w:val="ru-RU"/>
        </w:rPr>
        <w:t>их применению</w:t>
      </w:r>
      <w:r w:rsidRPr="00FC5D27">
        <w:rPr>
          <w:rFonts w:ascii="Times New Roman" w:hAnsi="Times New Roman"/>
          <w:sz w:val="28"/>
          <w:szCs w:val="28"/>
          <w:lang w:val="ru-RU"/>
        </w:rPr>
        <w:t xml:space="preserve">. Таким образом, во втором и третьем столбцах у нас окажется «цена вопроса», связанного с </w:t>
      </w:r>
      <w:r w:rsidR="00912E16" w:rsidRPr="00FC5D27">
        <w:rPr>
          <w:rFonts w:ascii="Times New Roman" w:hAnsi="Times New Roman"/>
          <w:sz w:val="28"/>
          <w:szCs w:val="28"/>
          <w:lang w:val="ru-RU"/>
        </w:rPr>
        <w:t>допингами</w:t>
      </w:r>
      <w:r w:rsidRPr="00FC5D27">
        <w:rPr>
          <w:rFonts w:ascii="Times New Roman" w:hAnsi="Times New Roman"/>
          <w:sz w:val="28"/>
          <w:szCs w:val="28"/>
          <w:lang w:val="ru-RU"/>
        </w:rPr>
        <w:t>, а в первой – то, ради чего люди готовы ее платить».</w:t>
      </w:r>
    </w:p>
    <w:p w:rsidR="00FE0E01" w:rsidRPr="00FC5D27" w:rsidRDefault="00FE0E01" w:rsidP="00FC5D27">
      <w:pPr>
        <w:spacing w:after="0" w:line="360" w:lineRule="auto"/>
        <w:ind w:firstLine="709"/>
        <w:jc w:val="both"/>
        <w:rPr>
          <w:rFonts w:ascii="Times New Roman" w:hAnsi="Times New Roman"/>
          <w:sz w:val="28"/>
          <w:szCs w:val="28"/>
          <w:lang w:val="ru-RU"/>
        </w:rPr>
      </w:pPr>
      <w:proofErr w:type="gramStart"/>
      <w:r w:rsidRPr="00FC5D27">
        <w:rPr>
          <w:rFonts w:ascii="Times New Roman" w:hAnsi="Times New Roman"/>
          <w:sz w:val="28"/>
          <w:szCs w:val="28"/>
          <w:lang w:val="ru-RU"/>
        </w:rPr>
        <w:t>Каждой из подгрупп выдается распечатка таблицы, подобная приведенной ниже, но не заполненная.</w:t>
      </w:r>
      <w:proofErr w:type="gramEnd"/>
      <w:r w:rsidRPr="00FC5D27">
        <w:rPr>
          <w:rFonts w:ascii="Times New Roman" w:hAnsi="Times New Roman"/>
          <w:sz w:val="28"/>
          <w:szCs w:val="28"/>
          <w:lang w:val="ru-RU"/>
        </w:rPr>
        <w:t xml:space="preserve"> Подростки самостоятельно заполняют ее в течение 5-7 минут (в первый столбик вписываются основные преимущества, выявленные в упражнении «Анализ мотивации </w:t>
      </w:r>
      <w:r w:rsidR="00912E16" w:rsidRPr="00FC5D27">
        <w:rPr>
          <w:rFonts w:ascii="Times New Roman" w:hAnsi="Times New Roman"/>
          <w:sz w:val="28"/>
          <w:szCs w:val="28"/>
          <w:lang w:val="ru-RU"/>
        </w:rPr>
        <w:t>употребления допингов</w:t>
      </w:r>
      <w:r w:rsidRPr="00FC5D27">
        <w:rPr>
          <w:rFonts w:ascii="Times New Roman" w:hAnsi="Times New Roman"/>
          <w:sz w:val="28"/>
          <w:szCs w:val="28"/>
          <w:lang w:val="ru-RU"/>
        </w:rPr>
        <w:t>»). Вариант, приведенный ниже в качестве примера, можно использовать как дополнительный источник информации, подсказывая участникам те существенные моменты, о которых они позабыли.</w:t>
      </w:r>
    </w:p>
    <w:p w:rsidR="000A4E1D" w:rsidRPr="00FC5D27" w:rsidRDefault="000A4E1D"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lastRenderedPageBreak/>
        <w:t xml:space="preserve">Поясним для ведущего, что таблица не случайно составлена так, что преимуществам в ней отводится один столбик, а недостатки разнесены в два. Методический смысл этого состоит в наглядной демонстрации того, что применительно к допингам риски и отрицательные последствия занимают более существенное место, чем преимущества. </w:t>
      </w:r>
    </w:p>
    <w:p w:rsidR="00557D1A"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По окончании работы представители от каждой из подгрупп озвучивают очевидные недостатки и скрытые риски, связанные с </w:t>
      </w:r>
      <w:r w:rsidR="00912E16" w:rsidRPr="00FC5D27">
        <w:rPr>
          <w:rFonts w:ascii="Times New Roman" w:hAnsi="Times New Roman"/>
          <w:sz w:val="28"/>
          <w:szCs w:val="28"/>
          <w:lang w:val="ru-RU"/>
        </w:rPr>
        <w:t>допингами</w:t>
      </w:r>
      <w:r w:rsidRPr="00FC5D27">
        <w:rPr>
          <w:rFonts w:ascii="Times New Roman" w:hAnsi="Times New Roman"/>
          <w:sz w:val="28"/>
          <w:szCs w:val="28"/>
          <w:lang w:val="ru-RU"/>
        </w:rPr>
        <w:t xml:space="preserve">. Ведущий кратко записывает эту информацию на доске или </w:t>
      </w:r>
      <w:proofErr w:type="spellStart"/>
      <w:r w:rsidRPr="00FC5D27">
        <w:rPr>
          <w:rFonts w:ascii="Times New Roman" w:hAnsi="Times New Roman"/>
          <w:sz w:val="28"/>
          <w:szCs w:val="28"/>
          <w:lang w:val="ru-RU"/>
        </w:rPr>
        <w:t>флип-чарте</w:t>
      </w:r>
      <w:proofErr w:type="spellEnd"/>
      <w:r w:rsidRPr="00FC5D27">
        <w:rPr>
          <w:rFonts w:ascii="Times New Roman" w:hAnsi="Times New Roman"/>
          <w:sz w:val="28"/>
          <w:szCs w:val="28"/>
          <w:lang w:val="ru-RU"/>
        </w:rPr>
        <w:t xml:space="preserve">, при необходимости дополняя ее, внося новые пункты, не упомянутые </w:t>
      </w:r>
      <w:proofErr w:type="gramStart"/>
      <w:r w:rsidR="00912E16" w:rsidRPr="00FC5D27">
        <w:rPr>
          <w:rFonts w:ascii="Times New Roman" w:hAnsi="Times New Roman"/>
          <w:sz w:val="28"/>
          <w:szCs w:val="28"/>
          <w:lang w:val="ru-RU"/>
        </w:rPr>
        <w:t>занимающимися</w:t>
      </w:r>
      <w:proofErr w:type="gramEnd"/>
      <w:r w:rsidRPr="00FC5D27">
        <w:rPr>
          <w:rFonts w:ascii="Times New Roman" w:hAnsi="Times New Roman"/>
          <w:sz w:val="28"/>
          <w:szCs w:val="28"/>
          <w:lang w:val="ru-RU"/>
        </w:rPr>
        <w:t xml:space="preserve">.  </w:t>
      </w:r>
    </w:p>
    <w:p w:rsidR="00FE0E01" w:rsidRPr="00FC5D27" w:rsidRDefault="000A4E1D" w:rsidP="00FC5D27">
      <w:pPr>
        <w:spacing w:after="0" w:line="360" w:lineRule="auto"/>
        <w:ind w:firstLine="709"/>
        <w:jc w:val="both"/>
        <w:rPr>
          <w:rFonts w:ascii="Times New Roman" w:hAnsi="Times New Roman"/>
          <w:sz w:val="28"/>
          <w:szCs w:val="28"/>
          <w:lang w:val="ru-RU"/>
        </w:rPr>
      </w:pPr>
      <w:proofErr w:type="gramStart"/>
      <w:r w:rsidRPr="00FC5D27">
        <w:rPr>
          <w:rFonts w:ascii="Times New Roman" w:hAnsi="Times New Roman"/>
          <w:sz w:val="28"/>
          <w:szCs w:val="28"/>
          <w:lang w:val="ru-RU"/>
        </w:rPr>
        <w:t>Имеет смысл акцентировать внимание на скрытых рисках – ведь соответствующую информацию занимающиеся могут либо вообще не знать, либо не придавать ей должного значения</w:t>
      </w:r>
      <w:r w:rsidR="00557D1A">
        <w:rPr>
          <w:rFonts w:ascii="Times New Roman" w:hAnsi="Times New Roman"/>
          <w:sz w:val="28"/>
          <w:szCs w:val="28"/>
          <w:lang w:val="ru-RU"/>
        </w:rPr>
        <w:t xml:space="preserve"> (табл.1)</w:t>
      </w:r>
      <w:r w:rsidRPr="00FC5D27">
        <w:rPr>
          <w:rFonts w:ascii="Times New Roman" w:hAnsi="Times New Roman"/>
          <w:sz w:val="28"/>
          <w:szCs w:val="28"/>
          <w:lang w:val="ru-RU"/>
        </w:rPr>
        <w:t>.</w:t>
      </w:r>
      <w:proofErr w:type="gramEnd"/>
    </w:p>
    <w:p w:rsidR="00557D1A" w:rsidRDefault="00557D1A" w:rsidP="00557D1A">
      <w:pPr>
        <w:spacing w:after="0" w:line="360" w:lineRule="auto"/>
        <w:ind w:firstLine="709"/>
        <w:jc w:val="right"/>
        <w:rPr>
          <w:rFonts w:ascii="Times New Roman" w:hAnsi="Times New Roman"/>
          <w:sz w:val="28"/>
          <w:szCs w:val="28"/>
          <w:lang w:val="ru-RU"/>
        </w:rPr>
      </w:pPr>
    </w:p>
    <w:p w:rsidR="00FE0E01" w:rsidRPr="00FC5D27" w:rsidRDefault="00557D1A" w:rsidP="00557D1A">
      <w:pPr>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9"/>
        <w:gridCol w:w="3158"/>
        <w:gridCol w:w="3079"/>
      </w:tblGrid>
      <w:tr w:rsidR="00FE0E01" w:rsidRPr="00557D1A" w:rsidTr="00790F0C">
        <w:tc>
          <w:tcPr>
            <w:tcW w:w="3190" w:type="dxa"/>
            <w:vMerge w:val="restart"/>
          </w:tcPr>
          <w:p w:rsidR="00FE0E01" w:rsidRPr="00790562" w:rsidRDefault="00FE0E01" w:rsidP="00FC5D27">
            <w:pPr>
              <w:keepNext/>
              <w:spacing w:after="0"/>
              <w:rPr>
                <w:rFonts w:ascii="Times New Roman" w:hAnsi="Times New Roman"/>
                <w:b/>
                <w:sz w:val="26"/>
                <w:szCs w:val="24"/>
                <w:lang w:val="ru-RU"/>
              </w:rPr>
            </w:pPr>
            <w:proofErr w:type="spellStart"/>
            <w:r w:rsidRPr="00790562">
              <w:rPr>
                <w:rFonts w:ascii="Times New Roman" w:hAnsi="Times New Roman"/>
                <w:b/>
                <w:sz w:val="26"/>
                <w:szCs w:val="24"/>
              </w:rPr>
              <w:t>Преимущества</w:t>
            </w:r>
            <w:proofErr w:type="spellEnd"/>
            <w:r w:rsidRPr="00790562">
              <w:rPr>
                <w:rFonts w:ascii="Times New Roman" w:hAnsi="Times New Roman"/>
                <w:b/>
                <w:sz w:val="26"/>
                <w:szCs w:val="24"/>
              </w:rPr>
              <w:t xml:space="preserve">, </w:t>
            </w:r>
            <w:proofErr w:type="spellStart"/>
            <w:r w:rsidRPr="00790562">
              <w:rPr>
                <w:rFonts w:ascii="Times New Roman" w:hAnsi="Times New Roman"/>
                <w:b/>
                <w:sz w:val="26"/>
                <w:szCs w:val="24"/>
              </w:rPr>
              <w:t>даваемые</w:t>
            </w:r>
            <w:proofErr w:type="spellEnd"/>
            <w:r w:rsidRPr="00790562">
              <w:rPr>
                <w:rFonts w:ascii="Times New Roman" w:hAnsi="Times New Roman"/>
                <w:b/>
                <w:sz w:val="26"/>
                <w:szCs w:val="24"/>
              </w:rPr>
              <w:t xml:space="preserve"> </w:t>
            </w:r>
            <w:r w:rsidR="00912E16" w:rsidRPr="00790562">
              <w:rPr>
                <w:rFonts w:ascii="Times New Roman" w:hAnsi="Times New Roman"/>
                <w:b/>
                <w:sz w:val="26"/>
                <w:szCs w:val="24"/>
                <w:lang w:val="ru-RU"/>
              </w:rPr>
              <w:t>употреблением допингов</w:t>
            </w:r>
          </w:p>
        </w:tc>
        <w:tc>
          <w:tcPr>
            <w:tcW w:w="6381" w:type="dxa"/>
            <w:gridSpan w:val="2"/>
          </w:tcPr>
          <w:p w:rsidR="00FE0E01" w:rsidRPr="00790562" w:rsidRDefault="00FE0E01" w:rsidP="00FC5D27">
            <w:pPr>
              <w:keepNext/>
              <w:spacing w:after="0"/>
              <w:ind w:firstLine="709"/>
              <w:jc w:val="center"/>
              <w:rPr>
                <w:rFonts w:ascii="Times New Roman" w:hAnsi="Times New Roman"/>
                <w:b/>
                <w:sz w:val="26"/>
                <w:szCs w:val="24"/>
              </w:rPr>
            </w:pPr>
            <w:r w:rsidRPr="00790562">
              <w:rPr>
                <w:rFonts w:ascii="Times New Roman" w:hAnsi="Times New Roman"/>
                <w:b/>
                <w:sz w:val="26"/>
                <w:szCs w:val="24"/>
              </w:rPr>
              <w:t>«</w:t>
            </w:r>
            <w:proofErr w:type="spellStart"/>
            <w:r w:rsidRPr="00790562">
              <w:rPr>
                <w:rFonts w:ascii="Times New Roman" w:hAnsi="Times New Roman"/>
                <w:b/>
                <w:sz w:val="26"/>
                <w:szCs w:val="24"/>
              </w:rPr>
              <w:t>Цена</w:t>
            </w:r>
            <w:proofErr w:type="spellEnd"/>
            <w:r w:rsidRPr="00790562">
              <w:rPr>
                <w:rFonts w:ascii="Times New Roman" w:hAnsi="Times New Roman"/>
                <w:b/>
                <w:sz w:val="26"/>
                <w:szCs w:val="24"/>
              </w:rPr>
              <w:t xml:space="preserve"> </w:t>
            </w:r>
            <w:proofErr w:type="spellStart"/>
            <w:r w:rsidRPr="00790562">
              <w:rPr>
                <w:rFonts w:ascii="Times New Roman" w:hAnsi="Times New Roman"/>
                <w:b/>
                <w:sz w:val="26"/>
                <w:szCs w:val="24"/>
              </w:rPr>
              <w:t>вопроса</w:t>
            </w:r>
            <w:proofErr w:type="spellEnd"/>
            <w:r w:rsidRPr="00790562">
              <w:rPr>
                <w:rFonts w:ascii="Times New Roman" w:hAnsi="Times New Roman"/>
                <w:b/>
                <w:sz w:val="26"/>
                <w:szCs w:val="24"/>
              </w:rPr>
              <w:t>»</w:t>
            </w:r>
          </w:p>
        </w:tc>
      </w:tr>
      <w:tr w:rsidR="00FE0E01" w:rsidRPr="00557D1A" w:rsidTr="00790F0C">
        <w:tc>
          <w:tcPr>
            <w:tcW w:w="3190" w:type="dxa"/>
            <w:vMerge/>
          </w:tcPr>
          <w:p w:rsidR="00FE0E01" w:rsidRPr="00790562" w:rsidRDefault="00FE0E01" w:rsidP="00FC5D27">
            <w:pPr>
              <w:keepNext/>
              <w:spacing w:after="0"/>
              <w:ind w:firstLine="709"/>
              <w:jc w:val="center"/>
              <w:rPr>
                <w:rFonts w:ascii="Times New Roman" w:hAnsi="Times New Roman"/>
                <w:b/>
                <w:sz w:val="26"/>
                <w:szCs w:val="24"/>
              </w:rPr>
            </w:pPr>
          </w:p>
        </w:tc>
        <w:tc>
          <w:tcPr>
            <w:tcW w:w="3190" w:type="dxa"/>
          </w:tcPr>
          <w:p w:rsidR="00FE0E01" w:rsidRPr="00790562" w:rsidRDefault="00FE0E01" w:rsidP="00FC5D27">
            <w:pPr>
              <w:keepNext/>
              <w:spacing w:after="0"/>
              <w:rPr>
                <w:rFonts w:ascii="Times New Roman" w:hAnsi="Times New Roman"/>
                <w:b/>
                <w:sz w:val="26"/>
                <w:szCs w:val="24"/>
              </w:rPr>
            </w:pPr>
            <w:proofErr w:type="spellStart"/>
            <w:r w:rsidRPr="00790562">
              <w:rPr>
                <w:rFonts w:ascii="Times New Roman" w:hAnsi="Times New Roman"/>
                <w:b/>
                <w:sz w:val="26"/>
                <w:szCs w:val="24"/>
              </w:rPr>
              <w:t>Очевидные</w:t>
            </w:r>
            <w:proofErr w:type="spellEnd"/>
            <w:r w:rsidRPr="00790562">
              <w:rPr>
                <w:rFonts w:ascii="Times New Roman" w:hAnsi="Times New Roman"/>
                <w:b/>
                <w:sz w:val="26"/>
                <w:szCs w:val="24"/>
              </w:rPr>
              <w:t xml:space="preserve"> </w:t>
            </w:r>
            <w:proofErr w:type="spellStart"/>
            <w:r w:rsidRPr="00790562">
              <w:rPr>
                <w:rFonts w:ascii="Times New Roman" w:hAnsi="Times New Roman"/>
                <w:b/>
                <w:sz w:val="26"/>
                <w:szCs w:val="24"/>
              </w:rPr>
              <w:t>недостатки</w:t>
            </w:r>
            <w:proofErr w:type="spellEnd"/>
          </w:p>
        </w:tc>
        <w:tc>
          <w:tcPr>
            <w:tcW w:w="3191" w:type="dxa"/>
          </w:tcPr>
          <w:p w:rsidR="00FE0E01" w:rsidRPr="00790562" w:rsidRDefault="00FE0E01" w:rsidP="00FC5D27">
            <w:pPr>
              <w:keepNext/>
              <w:spacing w:after="0"/>
              <w:ind w:firstLine="709"/>
              <w:rPr>
                <w:rFonts w:ascii="Times New Roman" w:hAnsi="Times New Roman"/>
                <w:b/>
                <w:sz w:val="26"/>
                <w:szCs w:val="24"/>
              </w:rPr>
            </w:pPr>
            <w:proofErr w:type="spellStart"/>
            <w:r w:rsidRPr="00790562">
              <w:rPr>
                <w:rFonts w:ascii="Times New Roman" w:hAnsi="Times New Roman"/>
                <w:b/>
                <w:sz w:val="26"/>
                <w:szCs w:val="24"/>
              </w:rPr>
              <w:t>Скрытые</w:t>
            </w:r>
            <w:proofErr w:type="spellEnd"/>
            <w:r w:rsidRPr="00790562">
              <w:rPr>
                <w:rFonts w:ascii="Times New Roman" w:hAnsi="Times New Roman"/>
                <w:b/>
                <w:sz w:val="26"/>
                <w:szCs w:val="24"/>
              </w:rPr>
              <w:t xml:space="preserve"> </w:t>
            </w:r>
            <w:proofErr w:type="spellStart"/>
            <w:r w:rsidRPr="00790562">
              <w:rPr>
                <w:rFonts w:ascii="Times New Roman" w:hAnsi="Times New Roman"/>
                <w:b/>
                <w:sz w:val="26"/>
                <w:szCs w:val="24"/>
              </w:rPr>
              <w:t>риски</w:t>
            </w:r>
            <w:proofErr w:type="spellEnd"/>
          </w:p>
        </w:tc>
      </w:tr>
      <w:tr w:rsidR="00FE0E01" w:rsidRPr="002E5982" w:rsidTr="00790F0C">
        <w:tc>
          <w:tcPr>
            <w:tcW w:w="3190" w:type="dxa"/>
          </w:tcPr>
          <w:p w:rsidR="00FE0E01" w:rsidRPr="00557D1A" w:rsidRDefault="008711DD" w:rsidP="00FC5D27">
            <w:pPr>
              <w:spacing w:after="0"/>
              <w:ind w:firstLine="567"/>
              <w:rPr>
                <w:rFonts w:ascii="Times New Roman" w:hAnsi="Times New Roman"/>
                <w:i/>
                <w:sz w:val="26"/>
                <w:szCs w:val="24"/>
                <w:lang w:val="ru-RU"/>
              </w:rPr>
            </w:pPr>
            <w:r w:rsidRPr="00557D1A">
              <w:rPr>
                <w:rFonts w:ascii="Times New Roman" w:hAnsi="Times New Roman"/>
                <w:i/>
                <w:sz w:val="26"/>
                <w:szCs w:val="24"/>
                <w:lang w:val="ru-RU"/>
              </w:rPr>
              <w:t>Возможность получить прирост результатов:</w:t>
            </w:r>
          </w:p>
          <w:p w:rsidR="008711DD" w:rsidRPr="00557D1A" w:rsidRDefault="008711DD" w:rsidP="00FC5D27">
            <w:pPr>
              <w:spacing w:after="0"/>
              <w:ind w:firstLine="567"/>
              <w:rPr>
                <w:rFonts w:ascii="Times New Roman" w:hAnsi="Times New Roman"/>
                <w:i/>
                <w:sz w:val="26"/>
                <w:szCs w:val="24"/>
                <w:lang w:val="ru-RU"/>
              </w:rPr>
            </w:pPr>
            <w:r w:rsidRPr="00557D1A">
              <w:rPr>
                <w:rFonts w:ascii="Times New Roman" w:hAnsi="Times New Roman"/>
                <w:i/>
                <w:sz w:val="26"/>
                <w:szCs w:val="24"/>
                <w:lang w:val="ru-RU"/>
              </w:rPr>
              <w:t>А – быстрее;</w:t>
            </w:r>
          </w:p>
          <w:p w:rsidR="008711DD" w:rsidRPr="00557D1A" w:rsidRDefault="008711DD" w:rsidP="00FC5D27">
            <w:pPr>
              <w:spacing w:after="0"/>
              <w:ind w:firstLine="567"/>
              <w:rPr>
                <w:rFonts w:ascii="Times New Roman" w:hAnsi="Times New Roman"/>
                <w:i/>
                <w:sz w:val="26"/>
                <w:szCs w:val="24"/>
                <w:lang w:val="ru-RU"/>
              </w:rPr>
            </w:pPr>
            <w:proofErr w:type="gramStart"/>
            <w:r w:rsidRPr="00557D1A">
              <w:rPr>
                <w:rFonts w:ascii="Times New Roman" w:hAnsi="Times New Roman"/>
                <w:i/>
                <w:sz w:val="26"/>
                <w:szCs w:val="24"/>
                <w:lang w:val="ru-RU"/>
              </w:rPr>
              <w:t>Б</w:t>
            </w:r>
            <w:proofErr w:type="gramEnd"/>
            <w:r w:rsidRPr="00557D1A">
              <w:rPr>
                <w:rFonts w:ascii="Times New Roman" w:hAnsi="Times New Roman"/>
                <w:i/>
                <w:sz w:val="26"/>
                <w:szCs w:val="24"/>
                <w:lang w:val="ru-RU"/>
              </w:rPr>
              <w:t xml:space="preserve"> – затратив на это относительно меньш</w:t>
            </w:r>
            <w:r w:rsidR="003A7C28" w:rsidRPr="00557D1A">
              <w:rPr>
                <w:rFonts w:ascii="Times New Roman" w:hAnsi="Times New Roman"/>
                <w:i/>
                <w:sz w:val="26"/>
                <w:szCs w:val="24"/>
                <w:lang w:val="ru-RU"/>
              </w:rPr>
              <w:t>и</w:t>
            </w:r>
            <w:r w:rsidRPr="00557D1A">
              <w:rPr>
                <w:rFonts w:ascii="Times New Roman" w:hAnsi="Times New Roman"/>
                <w:i/>
                <w:sz w:val="26"/>
                <w:szCs w:val="24"/>
                <w:lang w:val="ru-RU"/>
              </w:rPr>
              <w:t>е усили</w:t>
            </w:r>
            <w:r w:rsidR="003A7C28" w:rsidRPr="00557D1A">
              <w:rPr>
                <w:rFonts w:ascii="Times New Roman" w:hAnsi="Times New Roman"/>
                <w:i/>
                <w:sz w:val="26"/>
                <w:szCs w:val="24"/>
                <w:lang w:val="ru-RU"/>
              </w:rPr>
              <w:t>я</w:t>
            </w:r>
            <w:r w:rsidRPr="00557D1A">
              <w:rPr>
                <w:rFonts w:ascii="Times New Roman" w:hAnsi="Times New Roman"/>
                <w:i/>
                <w:sz w:val="26"/>
                <w:szCs w:val="24"/>
                <w:lang w:val="ru-RU"/>
              </w:rPr>
              <w:t>;</w:t>
            </w:r>
          </w:p>
          <w:p w:rsidR="008711DD" w:rsidRPr="00557D1A" w:rsidRDefault="008711DD" w:rsidP="00FC5D27">
            <w:pPr>
              <w:spacing w:after="0"/>
              <w:ind w:firstLine="567"/>
              <w:rPr>
                <w:rFonts w:ascii="Times New Roman" w:hAnsi="Times New Roman"/>
                <w:i/>
                <w:sz w:val="26"/>
                <w:szCs w:val="24"/>
                <w:lang w:val="ru-RU"/>
              </w:rPr>
            </w:pPr>
            <w:r w:rsidRPr="00557D1A">
              <w:rPr>
                <w:rFonts w:ascii="Times New Roman" w:hAnsi="Times New Roman"/>
                <w:i/>
                <w:sz w:val="26"/>
                <w:szCs w:val="24"/>
                <w:lang w:val="ru-RU"/>
              </w:rPr>
              <w:t>В – даже тогда, когда естественные возможности для этого почти исчерпаны</w:t>
            </w:r>
            <w:r w:rsidR="00FC5D27" w:rsidRPr="00557D1A">
              <w:rPr>
                <w:rFonts w:ascii="Times New Roman" w:hAnsi="Times New Roman"/>
                <w:i/>
                <w:sz w:val="26"/>
                <w:szCs w:val="24"/>
                <w:lang w:val="ru-RU"/>
              </w:rPr>
              <w:t>.</w:t>
            </w:r>
          </w:p>
          <w:p w:rsidR="008711DD" w:rsidRPr="00557D1A" w:rsidRDefault="00A30913" w:rsidP="00FC5D27">
            <w:pPr>
              <w:spacing w:after="0"/>
              <w:ind w:firstLine="567"/>
              <w:rPr>
                <w:rFonts w:ascii="Times New Roman" w:hAnsi="Times New Roman"/>
                <w:i/>
                <w:sz w:val="26"/>
                <w:szCs w:val="24"/>
                <w:lang w:val="ru-RU"/>
              </w:rPr>
            </w:pPr>
            <w:r w:rsidRPr="00557D1A">
              <w:rPr>
                <w:rFonts w:ascii="Times New Roman" w:hAnsi="Times New Roman"/>
                <w:i/>
                <w:sz w:val="26"/>
                <w:szCs w:val="24"/>
                <w:lang w:val="ru-RU"/>
              </w:rPr>
              <w:t xml:space="preserve">Косвенные эффекты, способствующие демонстрации высоких </w:t>
            </w:r>
            <w:r w:rsidRPr="00557D1A">
              <w:rPr>
                <w:rFonts w:ascii="Times New Roman" w:hAnsi="Times New Roman"/>
                <w:i/>
                <w:sz w:val="26"/>
                <w:szCs w:val="24"/>
                <w:lang w:val="ru-RU"/>
              </w:rPr>
              <w:lastRenderedPageBreak/>
              <w:t xml:space="preserve">результатов: переход в </w:t>
            </w:r>
            <w:r w:rsidR="008D4B47" w:rsidRPr="00557D1A">
              <w:rPr>
                <w:rFonts w:ascii="Times New Roman" w:hAnsi="Times New Roman"/>
                <w:i/>
                <w:sz w:val="26"/>
                <w:szCs w:val="24"/>
                <w:lang w:val="ru-RU"/>
              </w:rPr>
              <w:t>другую</w:t>
            </w:r>
            <w:r w:rsidRPr="00557D1A">
              <w:rPr>
                <w:rFonts w:ascii="Times New Roman" w:hAnsi="Times New Roman"/>
                <w:i/>
                <w:sz w:val="26"/>
                <w:szCs w:val="24"/>
                <w:lang w:val="ru-RU"/>
              </w:rPr>
              <w:t xml:space="preserve"> весовую категорию, ускорение восстановления после травм, «отключение» боли, маскировка следов других допингов и т.п.</w:t>
            </w:r>
          </w:p>
        </w:tc>
        <w:tc>
          <w:tcPr>
            <w:tcW w:w="3190" w:type="dxa"/>
          </w:tcPr>
          <w:p w:rsidR="00766C65" w:rsidRPr="00557D1A" w:rsidRDefault="00766C65" w:rsidP="00FC5D27">
            <w:pPr>
              <w:spacing w:after="0"/>
              <w:ind w:firstLine="496"/>
              <w:rPr>
                <w:rFonts w:ascii="Times New Roman" w:hAnsi="Times New Roman"/>
                <w:i/>
                <w:sz w:val="26"/>
                <w:szCs w:val="24"/>
                <w:lang w:val="ru-RU"/>
              </w:rPr>
            </w:pPr>
            <w:r w:rsidRPr="00557D1A">
              <w:rPr>
                <w:rFonts w:ascii="Times New Roman" w:hAnsi="Times New Roman"/>
                <w:i/>
                <w:sz w:val="26"/>
                <w:szCs w:val="24"/>
                <w:lang w:val="ru-RU"/>
              </w:rPr>
              <w:lastRenderedPageBreak/>
              <w:t>Спортсмен,</w:t>
            </w:r>
            <w:r w:rsidR="0006404A" w:rsidRPr="00557D1A">
              <w:rPr>
                <w:rFonts w:ascii="Times New Roman" w:hAnsi="Times New Roman"/>
                <w:i/>
                <w:sz w:val="26"/>
                <w:szCs w:val="24"/>
                <w:lang w:val="ru-RU"/>
              </w:rPr>
              <w:t xml:space="preserve"> </w:t>
            </w:r>
            <w:r w:rsidRPr="00557D1A">
              <w:rPr>
                <w:rFonts w:ascii="Times New Roman" w:hAnsi="Times New Roman"/>
                <w:i/>
                <w:sz w:val="26"/>
                <w:szCs w:val="24"/>
                <w:lang w:val="ru-RU"/>
              </w:rPr>
              <w:t>использующий допинги, постоянно рискует быть дисквалифицированным</w:t>
            </w:r>
            <w:r w:rsidR="00FC5D27" w:rsidRPr="00557D1A">
              <w:rPr>
                <w:rFonts w:ascii="Times New Roman" w:hAnsi="Times New Roman"/>
                <w:i/>
                <w:sz w:val="26"/>
                <w:szCs w:val="24"/>
                <w:lang w:val="ru-RU"/>
              </w:rPr>
              <w:t>.</w:t>
            </w:r>
          </w:p>
          <w:p w:rsidR="00FE0E01" w:rsidRPr="00557D1A" w:rsidRDefault="00766C65" w:rsidP="00FC5D27">
            <w:pPr>
              <w:spacing w:after="0"/>
              <w:ind w:firstLine="496"/>
              <w:rPr>
                <w:rFonts w:ascii="Times New Roman" w:hAnsi="Times New Roman"/>
                <w:i/>
                <w:sz w:val="26"/>
                <w:szCs w:val="24"/>
                <w:lang w:val="ru-RU"/>
              </w:rPr>
            </w:pPr>
            <w:r w:rsidRPr="00557D1A">
              <w:rPr>
                <w:rFonts w:ascii="Times New Roman" w:hAnsi="Times New Roman"/>
                <w:i/>
                <w:sz w:val="26"/>
                <w:szCs w:val="24"/>
                <w:lang w:val="ru-RU"/>
              </w:rPr>
              <w:t>Допинги почти всегда имеют побочные эффекты и отрицательно влияют на здоровье</w:t>
            </w:r>
            <w:r w:rsidR="00FC5D27" w:rsidRPr="00557D1A">
              <w:rPr>
                <w:rFonts w:ascii="Times New Roman" w:hAnsi="Times New Roman"/>
                <w:i/>
                <w:sz w:val="26"/>
                <w:szCs w:val="24"/>
                <w:lang w:val="ru-RU"/>
              </w:rPr>
              <w:t>.</w:t>
            </w:r>
          </w:p>
          <w:p w:rsidR="00766C65" w:rsidRPr="00557D1A" w:rsidRDefault="00766C65" w:rsidP="00FC5D27">
            <w:pPr>
              <w:spacing w:after="0"/>
              <w:ind w:firstLine="496"/>
              <w:rPr>
                <w:rFonts w:ascii="Times New Roman" w:hAnsi="Times New Roman"/>
                <w:i/>
                <w:sz w:val="26"/>
                <w:szCs w:val="24"/>
                <w:lang w:val="ru-RU"/>
              </w:rPr>
            </w:pPr>
            <w:r w:rsidRPr="00557D1A">
              <w:rPr>
                <w:rFonts w:ascii="Times New Roman" w:hAnsi="Times New Roman"/>
                <w:i/>
                <w:sz w:val="26"/>
                <w:szCs w:val="24"/>
                <w:lang w:val="ru-RU"/>
              </w:rPr>
              <w:t>Сознание того, что успех достигнут нечестно, отравляет радость победы</w:t>
            </w:r>
            <w:proofErr w:type="gramStart"/>
            <w:r w:rsidRPr="00557D1A">
              <w:rPr>
                <w:rFonts w:ascii="Times New Roman" w:hAnsi="Times New Roman"/>
                <w:i/>
                <w:sz w:val="26"/>
                <w:szCs w:val="24"/>
                <w:lang w:val="ru-RU"/>
              </w:rPr>
              <w:t xml:space="preserve"> </w:t>
            </w:r>
            <w:r w:rsidR="00FC5D27" w:rsidRPr="00557D1A">
              <w:rPr>
                <w:rFonts w:ascii="Times New Roman" w:hAnsi="Times New Roman"/>
                <w:i/>
                <w:sz w:val="26"/>
                <w:szCs w:val="24"/>
                <w:lang w:val="ru-RU"/>
              </w:rPr>
              <w:t>.</w:t>
            </w:r>
            <w:proofErr w:type="gramEnd"/>
          </w:p>
          <w:p w:rsidR="00766C65" w:rsidRPr="00557D1A" w:rsidRDefault="00766C65" w:rsidP="00FC5D27">
            <w:pPr>
              <w:spacing w:after="0"/>
              <w:ind w:firstLine="496"/>
              <w:rPr>
                <w:rFonts w:ascii="Times New Roman" w:hAnsi="Times New Roman"/>
                <w:i/>
                <w:sz w:val="26"/>
                <w:szCs w:val="24"/>
                <w:lang w:val="ru-RU"/>
              </w:rPr>
            </w:pPr>
            <w:r w:rsidRPr="00557D1A">
              <w:rPr>
                <w:rFonts w:ascii="Times New Roman" w:hAnsi="Times New Roman"/>
                <w:i/>
                <w:sz w:val="26"/>
                <w:szCs w:val="24"/>
                <w:lang w:val="ru-RU"/>
              </w:rPr>
              <w:t xml:space="preserve">Распространение, приобретение, хранение, </w:t>
            </w:r>
            <w:r w:rsidRPr="00557D1A">
              <w:rPr>
                <w:rFonts w:ascii="Times New Roman" w:hAnsi="Times New Roman"/>
                <w:i/>
                <w:sz w:val="26"/>
                <w:szCs w:val="24"/>
                <w:lang w:val="ru-RU"/>
              </w:rPr>
              <w:lastRenderedPageBreak/>
              <w:t xml:space="preserve">применение допингов может трактоваться как уголовное преступление (в России </w:t>
            </w:r>
            <w:r w:rsidR="008D4B47" w:rsidRPr="00557D1A">
              <w:rPr>
                <w:rFonts w:ascii="Times New Roman" w:hAnsi="Times New Roman"/>
                <w:i/>
                <w:sz w:val="26"/>
                <w:szCs w:val="24"/>
                <w:lang w:val="ru-RU"/>
              </w:rPr>
              <w:t xml:space="preserve">это </w:t>
            </w:r>
            <w:r w:rsidR="00185B82" w:rsidRPr="00557D1A">
              <w:rPr>
                <w:rFonts w:ascii="Times New Roman" w:hAnsi="Times New Roman"/>
                <w:i/>
                <w:sz w:val="26"/>
                <w:szCs w:val="24"/>
                <w:lang w:val="ru-RU"/>
              </w:rPr>
              <w:t xml:space="preserve">пока </w:t>
            </w:r>
            <w:r w:rsidRPr="00557D1A">
              <w:rPr>
                <w:rFonts w:ascii="Times New Roman" w:hAnsi="Times New Roman"/>
                <w:i/>
                <w:sz w:val="26"/>
                <w:szCs w:val="24"/>
                <w:lang w:val="ru-RU"/>
              </w:rPr>
              <w:t>касается только небольшого количества препаратов; во многих странах законы на этот счет гораздо строже)</w:t>
            </w:r>
            <w:r w:rsidR="00FC5D27" w:rsidRPr="00557D1A">
              <w:rPr>
                <w:rFonts w:ascii="Times New Roman" w:hAnsi="Times New Roman"/>
                <w:i/>
                <w:sz w:val="26"/>
                <w:szCs w:val="24"/>
                <w:lang w:val="ru-RU"/>
              </w:rPr>
              <w:t>.</w:t>
            </w:r>
          </w:p>
        </w:tc>
        <w:tc>
          <w:tcPr>
            <w:tcW w:w="3191" w:type="dxa"/>
          </w:tcPr>
          <w:p w:rsidR="00912E16" w:rsidRPr="00557D1A" w:rsidRDefault="00912E16" w:rsidP="00FC5D27">
            <w:pPr>
              <w:spacing w:after="0"/>
              <w:ind w:firstLine="566"/>
              <w:rPr>
                <w:rFonts w:ascii="Times New Roman" w:hAnsi="Times New Roman"/>
                <w:i/>
                <w:sz w:val="26"/>
                <w:szCs w:val="24"/>
                <w:lang w:val="ru-RU"/>
              </w:rPr>
            </w:pPr>
            <w:r w:rsidRPr="00557D1A">
              <w:rPr>
                <w:rFonts w:ascii="Times New Roman" w:hAnsi="Times New Roman"/>
                <w:i/>
                <w:sz w:val="26"/>
                <w:szCs w:val="24"/>
                <w:lang w:val="ru-RU"/>
              </w:rPr>
              <w:lastRenderedPageBreak/>
              <w:t xml:space="preserve">Если прирост результатов получен благодаря допингу, то, скорее всего, он и дальше сможет расти только с его помощью, обычные тренировочные средства </w:t>
            </w:r>
            <w:r w:rsidR="000A4E1D" w:rsidRPr="00557D1A">
              <w:rPr>
                <w:rFonts w:ascii="Times New Roman" w:hAnsi="Times New Roman"/>
                <w:i/>
                <w:sz w:val="26"/>
                <w:szCs w:val="24"/>
                <w:lang w:val="ru-RU"/>
              </w:rPr>
              <w:t>без допинга уже не дадут должного эффекта</w:t>
            </w:r>
            <w:r w:rsidR="00FC5D27" w:rsidRPr="00557D1A">
              <w:rPr>
                <w:rFonts w:ascii="Times New Roman" w:hAnsi="Times New Roman"/>
                <w:i/>
                <w:sz w:val="26"/>
                <w:szCs w:val="24"/>
                <w:lang w:val="ru-RU"/>
              </w:rPr>
              <w:t>.</w:t>
            </w:r>
          </w:p>
          <w:p w:rsidR="00FE0E01" w:rsidRPr="00557D1A" w:rsidRDefault="00912E16" w:rsidP="00FC5D27">
            <w:pPr>
              <w:spacing w:after="0"/>
              <w:ind w:firstLine="566"/>
              <w:rPr>
                <w:rFonts w:ascii="Times New Roman" w:hAnsi="Times New Roman"/>
                <w:i/>
                <w:sz w:val="26"/>
                <w:szCs w:val="24"/>
                <w:lang w:val="ru-RU"/>
              </w:rPr>
            </w:pPr>
            <w:r w:rsidRPr="00557D1A">
              <w:rPr>
                <w:rFonts w:ascii="Times New Roman" w:hAnsi="Times New Roman"/>
                <w:i/>
                <w:sz w:val="26"/>
                <w:szCs w:val="24"/>
                <w:lang w:val="ru-RU"/>
              </w:rPr>
              <w:t>Некоторые допинги, действуя наподобие наркотиков, способны вызвать зависимость</w:t>
            </w:r>
            <w:r w:rsidR="00FC5D27" w:rsidRPr="00557D1A">
              <w:rPr>
                <w:rFonts w:ascii="Times New Roman" w:hAnsi="Times New Roman"/>
                <w:i/>
                <w:sz w:val="26"/>
                <w:szCs w:val="24"/>
                <w:lang w:val="ru-RU"/>
              </w:rPr>
              <w:t>.</w:t>
            </w:r>
          </w:p>
          <w:p w:rsidR="008711DD" w:rsidRPr="00557D1A" w:rsidRDefault="008711DD" w:rsidP="00FC5D27">
            <w:pPr>
              <w:spacing w:after="0"/>
              <w:ind w:firstLine="566"/>
              <w:rPr>
                <w:rFonts w:ascii="Times New Roman" w:hAnsi="Times New Roman"/>
                <w:i/>
                <w:sz w:val="26"/>
                <w:szCs w:val="24"/>
                <w:lang w:val="ru-RU"/>
              </w:rPr>
            </w:pPr>
            <w:r w:rsidRPr="00557D1A">
              <w:rPr>
                <w:rFonts w:ascii="Times New Roman" w:hAnsi="Times New Roman"/>
                <w:i/>
                <w:sz w:val="26"/>
                <w:szCs w:val="24"/>
                <w:lang w:val="ru-RU"/>
              </w:rPr>
              <w:lastRenderedPageBreak/>
              <w:t>Влияние допингов на рост результатов касается не всех видов спорта, не всех стадий спортивной подготовки, не заменяет тренировку: есть шанс, подвергнув здоровье опасности и рискуя дисквалификацией,  не получить в итоге никаких преимуществ</w:t>
            </w:r>
            <w:r w:rsidR="00FC5D27" w:rsidRPr="00557D1A">
              <w:rPr>
                <w:rFonts w:ascii="Times New Roman" w:hAnsi="Times New Roman"/>
                <w:i/>
                <w:sz w:val="26"/>
                <w:szCs w:val="24"/>
                <w:lang w:val="ru-RU"/>
              </w:rPr>
              <w:t>.</w:t>
            </w:r>
          </w:p>
        </w:tc>
      </w:tr>
    </w:tbl>
    <w:p w:rsidR="00FE0E01" w:rsidRPr="00557D1A" w:rsidRDefault="00FE0E01" w:rsidP="00FC5D27">
      <w:pPr>
        <w:spacing w:after="0" w:line="360" w:lineRule="auto"/>
        <w:ind w:firstLine="709"/>
        <w:jc w:val="both"/>
        <w:rPr>
          <w:rFonts w:ascii="Times New Roman" w:hAnsi="Times New Roman"/>
          <w:sz w:val="26"/>
          <w:szCs w:val="24"/>
          <w:lang w:val="ru-RU"/>
        </w:rPr>
      </w:pPr>
    </w:p>
    <w:p w:rsidR="00AC3BA3" w:rsidRDefault="00912E16" w:rsidP="00FC5D27">
      <w:pPr>
        <w:spacing w:after="0" w:line="360" w:lineRule="auto"/>
        <w:ind w:firstLine="709"/>
        <w:jc w:val="both"/>
        <w:rPr>
          <w:rFonts w:ascii="Times New Roman" w:hAnsi="Times New Roman"/>
          <w:b/>
          <w:sz w:val="28"/>
          <w:szCs w:val="28"/>
          <w:lang w:val="ru-RU"/>
        </w:rPr>
      </w:pPr>
      <w:r w:rsidRPr="00FC5D27">
        <w:rPr>
          <w:rFonts w:ascii="Times New Roman" w:hAnsi="Times New Roman"/>
          <w:b/>
          <w:sz w:val="28"/>
          <w:szCs w:val="28"/>
          <w:lang w:val="ru-RU"/>
        </w:rPr>
        <w:tab/>
      </w:r>
    </w:p>
    <w:p w:rsidR="00FE0E01" w:rsidRPr="00FC5D27" w:rsidRDefault="00912E16" w:rsidP="00AC3BA3">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Знакомство с основными разновидностями допингов</w:t>
      </w:r>
    </w:p>
    <w:p w:rsidR="00912E16" w:rsidRPr="00FC5D27" w:rsidRDefault="001E685E"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ab/>
        <w:t>«Когда говорят о допингах, все интуитивно понимают, что это такое. Однако давайте все-таки обсудим более подробно, что именно относится к допингам, а какие вещества и действия, хотя и дают преимущества в достижении спортивных результатов, таковыми не являются.</w:t>
      </w:r>
    </w:p>
    <w:p w:rsidR="007E5387" w:rsidRPr="00FC5D27" w:rsidRDefault="001E685E"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ab/>
        <w:t xml:space="preserve">Само понятие «допинг» происходит от английского глагола </w:t>
      </w:r>
      <w:r w:rsidRPr="00FC5D27">
        <w:rPr>
          <w:rFonts w:ascii="Times New Roman" w:hAnsi="Times New Roman"/>
          <w:i/>
          <w:sz w:val="28"/>
          <w:szCs w:val="28"/>
        </w:rPr>
        <w:t>to</w:t>
      </w:r>
      <w:r w:rsidRPr="00FC5D27">
        <w:rPr>
          <w:rFonts w:ascii="Times New Roman" w:hAnsi="Times New Roman"/>
          <w:i/>
          <w:sz w:val="28"/>
          <w:szCs w:val="28"/>
          <w:lang w:val="ru-RU"/>
        </w:rPr>
        <w:t xml:space="preserve"> </w:t>
      </w:r>
      <w:r w:rsidRPr="00FC5D27">
        <w:rPr>
          <w:rFonts w:ascii="Times New Roman" w:hAnsi="Times New Roman"/>
          <w:i/>
          <w:sz w:val="28"/>
          <w:szCs w:val="28"/>
        </w:rPr>
        <w:t>dope</w:t>
      </w:r>
      <w:r w:rsidRPr="00FC5D27">
        <w:rPr>
          <w:rFonts w:ascii="Times New Roman" w:hAnsi="Times New Roman"/>
          <w:sz w:val="28"/>
          <w:szCs w:val="28"/>
          <w:lang w:val="ru-RU"/>
        </w:rPr>
        <w:t xml:space="preserve">, что буквально означает «стимулировать лошадь» (на скачках). </w:t>
      </w:r>
      <w:r w:rsidR="007E5387" w:rsidRPr="00FC5D27">
        <w:rPr>
          <w:rFonts w:ascii="Times New Roman" w:hAnsi="Times New Roman"/>
          <w:sz w:val="28"/>
          <w:szCs w:val="28"/>
          <w:lang w:val="ru-RU"/>
        </w:rPr>
        <w:t xml:space="preserve">Под этим термином понимается </w:t>
      </w:r>
      <w:r w:rsidR="007E5387" w:rsidRPr="00FC5D27">
        <w:rPr>
          <w:rFonts w:ascii="Times New Roman" w:hAnsi="Times New Roman"/>
          <w:b/>
          <w:sz w:val="28"/>
          <w:szCs w:val="28"/>
          <w:lang w:val="ru-RU"/>
        </w:rPr>
        <w:t>применение веществ (как правило, лекарственных препаратов) или, несколько реже, физиологических методов, которые позволяют искусственно повысить спортивные результаты и, как следствие, обеспечивают незаслуженные преимущества одних атлетов перед другими</w:t>
      </w:r>
      <w:r w:rsidR="007E5387" w:rsidRPr="00FC5D27">
        <w:rPr>
          <w:rFonts w:ascii="Times New Roman" w:hAnsi="Times New Roman"/>
          <w:sz w:val="28"/>
          <w:szCs w:val="28"/>
          <w:lang w:val="ru-RU"/>
        </w:rPr>
        <w:t xml:space="preserve">. В принципе, любые воздействия на организм спортсмена, начиная от обычной тренировки, направлены на улучшение спортивных результатов. Отличие допингов от разрешенных способов борьбы за результат состоит в том, что при этом используются либо чужеродные для организма вещества и методы, либо в принципе </w:t>
      </w:r>
      <w:proofErr w:type="gramStart"/>
      <w:r w:rsidR="007E5387" w:rsidRPr="00FC5D27">
        <w:rPr>
          <w:rFonts w:ascii="Times New Roman" w:hAnsi="Times New Roman"/>
          <w:sz w:val="28"/>
          <w:szCs w:val="28"/>
          <w:lang w:val="ru-RU"/>
        </w:rPr>
        <w:t>свойственные для организма</w:t>
      </w:r>
      <w:proofErr w:type="gramEnd"/>
      <w:r w:rsidR="007E5387" w:rsidRPr="00FC5D27">
        <w:rPr>
          <w:rFonts w:ascii="Times New Roman" w:hAnsi="Times New Roman"/>
          <w:sz w:val="28"/>
          <w:szCs w:val="28"/>
          <w:lang w:val="ru-RU"/>
        </w:rPr>
        <w:t xml:space="preserve"> (например, гормоны), но </w:t>
      </w:r>
      <w:r w:rsidR="007E5387" w:rsidRPr="00FC5D27">
        <w:rPr>
          <w:rFonts w:ascii="Times New Roman" w:hAnsi="Times New Roman"/>
          <w:sz w:val="28"/>
          <w:szCs w:val="28"/>
          <w:lang w:val="ru-RU"/>
        </w:rPr>
        <w:lastRenderedPageBreak/>
        <w:t xml:space="preserve">искусственно введенные извне и в дозах, резко превышающих естественную норму. </w:t>
      </w:r>
    </w:p>
    <w:p w:rsidR="001E685E" w:rsidRPr="00FC5D27" w:rsidRDefault="007E5387"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Понятно, что такое определение не очень конкретно и способно породить много споров о том, что и в каких дозах считать допингом, </w:t>
      </w:r>
      <w:r w:rsidR="00F26940" w:rsidRPr="00FC5D27">
        <w:rPr>
          <w:rFonts w:ascii="Times New Roman" w:hAnsi="Times New Roman"/>
          <w:sz w:val="28"/>
          <w:szCs w:val="28"/>
          <w:lang w:val="ru-RU"/>
        </w:rPr>
        <w:t xml:space="preserve">а что – нет. Поэтому Всемирное антидопинговое агентство ежегодно публикует список запрещенных препаратов и методов, в котором четко указывается, что именно и при каких условиях применения считать допингом. Проводятся специальные процедуры </w:t>
      </w:r>
      <w:proofErr w:type="spellStart"/>
      <w:proofErr w:type="gramStart"/>
      <w:r w:rsidR="00F26940" w:rsidRPr="00FC5D27">
        <w:rPr>
          <w:rFonts w:ascii="Times New Roman" w:hAnsi="Times New Roman"/>
          <w:sz w:val="28"/>
          <w:szCs w:val="28"/>
          <w:lang w:val="ru-RU"/>
        </w:rPr>
        <w:t>допинг-контроля</w:t>
      </w:r>
      <w:proofErr w:type="spellEnd"/>
      <w:proofErr w:type="gramEnd"/>
      <w:r w:rsidR="00F26940" w:rsidRPr="00FC5D27">
        <w:rPr>
          <w:rFonts w:ascii="Times New Roman" w:hAnsi="Times New Roman"/>
          <w:sz w:val="28"/>
          <w:szCs w:val="28"/>
          <w:lang w:val="ru-RU"/>
        </w:rPr>
        <w:t>, и нарушители подлежат дисквалификации (как правило, в первый раз на двухлетний срок, а во второй – пожизненно, хотя в зависимости от конкретных видов нарушений эти правила иногда меняются).</w:t>
      </w:r>
      <w:r w:rsidR="00360204" w:rsidRPr="00FC5D27">
        <w:rPr>
          <w:rFonts w:ascii="Times New Roman" w:hAnsi="Times New Roman"/>
          <w:sz w:val="28"/>
          <w:szCs w:val="28"/>
          <w:lang w:val="ru-RU"/>
        </w:rPr>
        <w:t xml:space="preserve"> Этот список довольно обширный и включает множество </w:t>
      </w:r>
      <w:r w:rsidR="00632059" w:rsidRPr="00FC5D27">
        <w:rPr>
          <w:rFonts w:ascii="Times New Roman" w:hAnsi="Times New Roman"/>
          <w:sz w:val="28"/>
          <w:szCs w:val="28"/>
          <w:lang w:val="ru-RU"/>
        </w:rPr>
        <w:t>терминов</w:t>
      </w:r>
      <w:r w:rsidR="00360204" w:rsidRPr="00FC5D27">
        <w:rPr>
          <w:rFonts w:ascii="Times New Roman" w:hAnsi="Times New Roman"/>
          <w:sz w:val="28"/>
          <w:szCs w:val="28"/>
          <w:lang w:val="ru-RU"/>
        </w:rPr>
        <w:t>, понятных только для специалистов – фармакологов. Перед нами не стоит задача изучить его подробно, но с основными группами допингов мы познакомимся и обсудим, почему же они запрещены в спорте, какими последствиями чреваты».</w:t>
      </w:r>
    </w:p>
    <w:p w:rsidR="008B3191" w:rsidRPr="00FC5D27" w:rsidRDefault="008B319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Работа организована следующим образом: подростки делятся на подгруппы по числу текстов, описывающих разные группы допингов (примеры таких текстов </w:t>
      </w:r>
      <w:proofErr w:type="gramStart"/>
      <w:r w:rsidRPr="00FC5D27">
        <w:rPr>
          <w:rFonts w:ascii="Times New Roman" w:hAnsi="Times New Roman"/>
          <w:sz w:val="28"/>
          <w:szCs w:val="28"/>
          <w:lang w:val="ru-RU"/>
        </w:rPr>
        <w:t>см</w:t>
      </w:r>
      <w:proofErr w:type="gramEnd"/>
      <w:r w:rsidRPr="00FC5D27">
        <w:rPr>
          <w:rFonts w:ascii="Times New Roman" w:hAnsi="Times New Roman"/>
          <w:sz w:val="28"/>
          <w:szCs w:val="28"/>
          <w:lang w:val="ru-RU"/>
        </w:rPr>
        <w:t xml:space="preserve">. ниже), в каждую из подгрупп дается для совместного прочтения и обсуждения соответствующий текст. </w:t>
      </w:r>
      <w:r w:rsidR="00BF3361" w:rsidRPr="00FC5D27">
        <w:rPr>
          <w:rFonts w:ascii="Times New Roman" w:hAnsi="Times New Roman"/>
          <w:sz w:val="28"/>
          <w:szCs w:val="28"/>
          <w:lang w:val="ru-RU"/>
        </w:rPr>
        <w:t>Потом представители каждой из подгрупп рассказывают другим то, что они узнали про группу допингов, описанную в доставшейся им распечатке.</w:t>
      </w:r>
    </w:p>
    <w:p w:rsidR="00840A3F" w:rsidRPr="00AC3BA3" w:rsidRDefault="00840A3F"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Подчеркнем, что приведенные ниже описания основных групп допингов не являются исчерпывающими и представлены исключительно с ознакомительной целью. С полным списком запрещенных препаратов</w:t>
      </w:r>
      <w:r w:rsidR="00523904" w:rsidRPr="00FC5D27">
        <w:rPr>
          <w:rFonts w:ascii="Times New Roman" w:hAnsi="Times New Roman"/>
          <w:sz w:val="28"/>
          <w:szCs w:val="28"/>
          <w:lang w:val="ru-RU"/>
        </w:rPr>
        <w:t xml:space="preserve">, описанием процедуры взятия проб и другими документами </w:t>
      </w:r>
      <w:r w:rsidRPr="00FC5D27">
        <w:rPr>
          <w:rFonts w:ascii="Times New Roman" w:hAnsi="Times New Roman"/>
          <w:sz w:val="28"/>
          <w:szCs w:val="28"/>
          <w:lang w:val="ru-RU"/>
        </w:rPr>
        <w:t xml:space="preserve">можно ознакомиться на официальном сайте </w:t>
      </w:r>
      <w:r w:rsidR="00523904" w:rsidRPr="00FC5D27">
        <w:rPr>
          <w:rFonts w:ascii="Times New Roman" w:hAnsi="Times New Roman"/>
          <w:sz w:val="28"/>
          <w:szCs w:val="28"/>
          <w:lang w:val="ru-RU"/>
        </w:rPr>
        <w:t>Национальной антидопинговой организации:</w:t>
      </w:r>
      <w:r w:rsidRPr="00FC5D27">
        <w:rPr>
          <w:rFonts w:ascii="Times New Roman" w:hAnsi="Times New Roman"/>
          <w:sz w:val="28"/>
          <w:szCs w:val="28"/>
          <w:lang w:val="ru-RU"/>
        </w:rPr>
        <w:t xml:space="preserve"> </w:t>
      </w:r>
      <w:hyperlink r:id="rId8" w:history="1">
        <w:r w:rsidR="00557D1A" w:rsidRPr="00AC3BA3">
          <w:rPr>
            <w:rStyle w:val="a4"/>
            <w:rFonts w:ascii="Times New Roman" w:hAnsi="Times New Roman"/>
            <w:color w:val="auto"/>
            <w:sz w:val="28"/>
            <w:szCs w:val="28"/>
            <w:u w:val="none"/>
          </w:rPr>
          <w:t>www</w:t>
        </w:r>
        <w:r w:rsidR="00557D1A" w:rsidRPr="00AC3BA3">
          <w:rPr>
            <w:rStyle w:val="a4"/>
            <w:rFonts w:ascii="Times New Roman" w:hAnsi="Times New Roman"/>
            <w:color w:val="auto"/>
            <w:sz w:val="28"/>
            <w:szCs w:val="28"/>
            <w:u w:val="none"/>
            <w:lang w:val="ru-RU"/>
          </w:rPr>
          <w:t>.</w:t>
        </w:r>
        <w:proofErr w:type="spellStart"/>
        <w:r w:rsidR="00557D1A" w:rsidRPr="00AC3BA3">
          <w:rPr>
            <w:rStyle w:val="a4"/>
            <w:rFonts w:ascii="Times New Roman" w:hAnsi="Times New Roman"/>
            <w:color w:val="auto"/>
            <w:sz w:val="28"/>
            <w:szCs w:val="28"/>
            <w:u w:val="none"/>
          </w:rPr>
          <w:t>rusada</w:t>
        </w:r>
        <w:proofErr w:type="spellEnd"/>
      </w:hyperlink>
      <w:r w:rsidRPr="00AC3BA3">
        <w:rPr>
          <w:rFonts w:ascii="Times New Roman" w:hAnsi="Times New Roman"/>
          <w:sz w:val="28"/>
          <w:szCs w:val="28"/>
          <w:lang w:val="ru-RU"/>
        </w:rPr>
        <w:t>.</w:t>
      </w:r>
      <w:proofErr w:type="spellStart"/>
      <w:r w:rsidRPr="00AC3BA3">
        <w:rPr>
          <w:rFonts w:ascii="Times New Roman" w:hAnsi="Times New Roman"/>
          <w:sz w:val="28"/>
          <w:szCs w:val="28"/>
        </w:rPr>
        <w:t>ru</w:t>
      </w:r>
      <w:proofErr w:type="spellEnd"/>
      <w:r w:rsidR="00AC3BA3">
        <w:rPr>
          <w:rFonts w:ascii="Times New Roman" w:hAnsi="Times New Roman"/>
          <w:sz w:val="28"/>
          <w:szCs w:val="28"/>
          <w:lang w:val="ru-RU"/>
        </w:rPr>
        <w:t>.</w:t>
      </w:r>
    </w:p>
    <w:p w:rsidR="008E486D" w:rsidRPr="00FC5D27" w:rsidRDefault="008E486D" w:rsidP="00FC5D27">
      <w:pPr>
        <w:spacing w:after="0" w:line="360" w:lineRule="auto"/>
        <w:ind w:firstLine="709"/>
        <w:jc w:val="both"/>
        <w:rPr>
          <w:rFonts w:ascii="Times New Roman" w:hAnsi="Times New Roman"/>
          <w:b/>
          <w:sz w:val="28"/>
          <w:szCs w:val="28"/>
          <w:lang w:val="ru-RU"/>
        </w:rPr>
      </w:pPr>
    </w:p>
    <w:p w:rsidR="007E5387" w:rsidRPr="00790562" w:rsidRDefault="00013AAE" w:rsidP="00AC3BA3">
      <w:pPr>
        <w:spacing w:after="0" w:line="360" w:lineRule="auto"/>
        <w:ind w:firstLine="709"/>
        <w:jc w:val="center"/>
        <w:rPr>
          <w:rFonts w:ascii="Times New Roman" w:hAnsi="Times New Roman"/>
          <w:b/>
          <w:i/>
          <w:sz w:val="28"/>
          <w:szCs w:val="28"/>
          <w:lang w:val="ru-RU"/>
        </w:rPr>
      </w:pPr>
      <w:r w:rsidRPr="00790562">
        <w:rPr>
          <w:rFonts w:ascii="Times New Roman" w:hAnsi="Times New Roman"/>
          <w:b/>
          <w:i/>
          <w:sz w:val="28"/>
          <w:szCs w:val="28"/>
          <w:lang w:val="ru-RU"/>
        </w:rPr>
        <w:lastRenderedPageBreak/>
        <w:t xml:space="preserve">Анаболические </w:t>
      </w:r>
      <w:r w:rsidR="002C40E3" w:rsidRPr="00790562">
        <w:rPr>
          <w:rFonts w:ascii="Times New Roman" w:hAnsi="Times New Roman"/>
          <w:b/>
          <w:i/>
          <w:sz w:val="28"/>
          <w:szCs w:val="28"/>
          <w:lang w:val="ru-RU"/>
        </w:rPr>
        <w:t>стероиды</w:t>
      </w:r>
    </w:p>
    <w:p w:rsidR="00F47AB7" w:rsidRPr="00FC5D27" w:rsidRDefault="002C40E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Это вещества, стимулирующие в организме преобладание процессов синтеза биологических тканей (анаболизма) над их распадом (катаболизмом). В норме эти процессы уравновешены – например, в единицу времени образуется примерно столько же новых клеток, </w:t>
      </w:r>
      <w:r w:rsidR="00F47AB7" w:rsidRPr="00FC5D27">
        <w:rPr>
          <w:rFonts w:ascii="Times New Roman" w:hAnsi="Times New Roman"/>
          <w:sz w:val="28"/>
          <w:szCs w:val="28"/>
          <w:lang w:val="ru-RU"/>
        </w:rPr>
        <w:t>сколько отмирает и утилизируется старых.</w:t>
      </w:r>
      <w:r w:rsidRPr="00FC5D27">
        <w:rPr>
          <w:rFonts w:ascii="Times New Roman" w:hAnsi="Times New Roman"/>
          <w:sz w:val="28"/>
          <w:szCs w:val="28"/>
          <w:lang w:val="ru-RU"/>
        </w:rPr>
        <w:t xml:space="preserve"> </w:t>
      </w:r>
      <w:r w:rsidR="00F47AB7" w:rsidRPr="00FC5D27">
        <w:rPr>
          <w:rFonts w:ascii="Times New Roman" w:hAnsi="Times New Roman"/>
          <w:sz w:val="28"/>
          <w:szCs w:val="28"/>
          <w:lang w:val="ru-RU"/>
        </w:rPr>
        <w:t>О</w:t>
      </w:r>
      <w:r w:rsidRPr="00FC5D27">
        <w:rPr>
          <w:rFonts w:ascii="Times New Roman" w:hAnsi="Times New Roman"/>
          <w:sz w:val="28"/>
          <w:szCs w:val="28"/>
          <w:lang w:val="ru-RU"/>
        </w:rPr>
        <w:t xml:space="preserve">днако </w:t>
      </w:r>
      <w:r w:rsidR="00F47AB7" w:rsidRPr="00FC5D27">
        <w:rPr>
          <w:rFonts w:ascii="Times New Roman" w:hAnsi="Times New Roman"/>
          <w:sz w:val="28"/>
          <w:szCs w:val="28"/>
          <w:lang w:val="ru-RU"/>
        </w:rPr>
        <w:t>подобные</w:t>
      </w:r>
      <w:r w:rsidRPr="00FC5D27">
        <w:rPr>
          <w:rFonts w:ascii="Times New Roman" w:hAnsi="Times New Roman"/>
          <w:sz w:val="28"/>
          <w:szCs w:val="28"/>
          <w:lang w:val="ru-RU"/>
        </w:rPr>
        <w:t xml:space="preserve"> допинги нарушают это равновесие</w:t>
      </w:r>
      <w:r w:rsidR="00F47AB7" w:rsidRPr="00FC5D27">
        <w:rPr>
          <w:rFonts w:ascii="Times New Roman" w:hAnsi="Times New Roman"/>
          <w:sz w:val="28"/>
          <w:szCs w:val="28"/>
          <w:lang w:val="ru-RU"/>
        </w:rPr>
        <w:t xml:space="preserve">, в результате в организме увеличивается количество некоторых типов тканей – в первую очередь, </w:t>
      </w:r>
      <w:proofErr w:type="gramStart"/>
      <w:r w:rsidR="00F47AB7" w:rsidRPr="00FC5D27">
        <w:rPr>
          <w:rFonts w:ascii="Times New Roman" w:hAnsi="Times New Roman"/>
          <w:sz w:val="28"/>
          <w:szCs w:val="28"/>
          <w:lang w:val="ru-RU"/>
        </w:rPr>
        <w:t>мышечной</w:t>
      </w:r>
      <w:proofErr w:type="gramEnd"/>
      <w:r w:rsidR="00F47AB7" w:rsidRPr="00FC5D27">
        <w:rPr>
          <w:rFonts w:ascii="Times New Roman" w:hAnsi="Times New Roman"/>
          <w:sz w:val="28"/>
          <w:szCs w:val="28"/>
          <w:lang w:val="ru-RU"/>
        </w:rPr>
        <w:t xml:space="preserve">. </w:t>
      </w:r>
      <w:r w:rsidRPr="00FC5D27">
        <w:rPr>
          <w:rFonts w:ascii="Times New Roman" w:hAnsi="Times New Roman"/>
          <w:sz w:val="28"/>
          <w:szCs w:val="28"/>
          <w:lang w:val="ru-RU"/>
        </w:rPr>
        <w:t xml:space="preserve"> </w:t>
      </w:r>
    </w:p>
    <w:p w:rsidR="00655CCA" w:rsidRPr="00FC5D27" w:rsidRDefault="002C40E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 </w:t>
      </w:r>
      <w:r w:rsidR="003C4DE5" w:rsidRPr="00FC5D27">
        <w:rPr>
          <w:rFonts w:ascii="Times New Roman" w:hAnsi="Times New Roman"/>
          <w:sz w:val="28"/>
          <w:szCs w:val="28"/>
          <w:lang w:val="ru-RU"/>
        </w:rPr>
        <w:tab/>
        <w:t xml:space="preserve">Вещества, обладающие таким действием – это искусственные аналоги мужского гормона тестостерона. Наряду с усилением опорно-двигательного аппарата они вызывают т.н. андрогинный эффект – стимулируют развитие вторичных половых признаков, понижение голоса, рост волос на лице (женщину, злоупотребляющую такими препаратами, подчас на первый взгляд легко спутать с мужчиной). </w:t>
      </w:r>
      <w:r w:rsidR="00655CCA" w:rsidRPr="00FC5D27">
        <w:rPr>
          <w:rFonts w:ascii="Times New Roman" w:hAnsi="Times New Roman"/>
          <w:sz w:val="28"/>
          <w:szCs w:val="28"/>
          <w:lang w:val="ru-RU"/>
        </w:rPr>
        <w:t xml:space="preserve"> </w:t>
      </w:r>
      <w:r w:rsidR="003C4DE5" w:rsidRPr="00FC5D27">
        <w:rPr>
          <w:rFonts w:ascii="Times New Roman" w:hAnsi="Times New Roman"/>
          <w:sz w:val="28"/>
          <w:szCs w:val="28"/>
          <w:lang w:val="ru-RU"/>
        </w:rPr>
        <w:t>Анаболические стероиды иногда используются в медицине (например, для лечения задержки полового созревания)</w:t>
      </w:r>
      <w:r w:rsidR="00655CCA" w:rsidRPr="00FC5D27">
        <w:rPr>
          <w:rFonts w:ascii="Times New Roman" w:hAnsi="Times New Roman"/>
          <w:sz w:val="28"/>
          <w:szCs w:val="28"/>
          <w:lang w:val="ru-RU"/>
        </w:rPr>
        <w:t>, однако для того, чтобы с их помощью получить заметный эффе</w:t>
      </w:r>
      <w:proofErr w:type="gramStart"/>
      <w:r w:rsidR="00655CCA" w:rsidRPr="00FC5D27">
        <w:rPr>
          <w:rFonts w:ascii="Times New Roman" w:hAnsi="Times New Roman"/>
          <w:sz w:val="28"/>
          <w:szCs w:val="28"/>
          <w:lang w:val="ru-RU"/>
        </w:rPr>
        <w:t>кт в сп</w:t>
      </w:r>
      <w:proofErr w:type="gramEnd"/>
      <w:r w:rsidR="00655CCA" w:rsidRPr="00FC5D27">
        <w:rPr>
          <w:rFonts w:ascii="Times New Roman" w:hAnsi="Times New Roman"/>
          <w:sz w:val="28"/>
          <w:szCs w:val="28"/>
          <w:lang w:val="ru-RU"/>
        </w:rPr>
        <w:t xml:space="preserve">орте, их дозы должны многократно превышать те, что являются естественными для организма. </w:t>
      </w:r>
    </w:p>
    <w:p w:rsidR="003C4DE5" w:rsidRPr="00FC5D27" w:rsidRDefault="00655CCA"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В спорте эти препараты запрещены потому, что не только нарушают принцип честной спортивной борьбы, но и подвергают существенной опасности здоровье потребителей. Поскольку эти вещества являются аналогами гормонов (естественных «регуляторов»</w:t>
      </w:r>
      <w:r w:rsidR="008E486D" w:rsidRPr="00FC5D27">
        <w:rPr>
          <w:rFonts w:ascii="Times New Roman" w:hAnsi="Times New Roman"/>
          <w:sz w:val="28"/>
          <w:szCs w:val="28"/>
          <w:lang w:val="ru-RU"/>
        </w:rPr>
        <w:t xml:space="preserve">, работающих в нашем теле), их применение способно привести к многообразным отклонениям, в основе которых лежат нарушения обмена веществ и регуляции функционирования организма. Они производят множество побочных эффектов, среди которых можно отметить, в частности, нарушения в половой сфере и невозможность иметь потомство, заболевания печени и почек, «угри» на коже, психические отклонения (агрессивность, частая необъяснимая смена настроения). У подростков возможна также остановка </w:t>
      </w:r>
      <w:r w:rsidR="008E486D" w:rsidRPr="00FC5D27">
        <w:rPr>
          <w:rFonts w:ascii="Times New Roman" w:hAnsi="Times New Roman"/>
          <w:sz w:val="28"/>
          <w:szCs w:val="28"/>
          <w:lang w:val="ru-RU"/>
        </w:rPr>
        <w:lastRenderedPageBreak/>
        <w:t xml:space="preserve">роста и нарушения пропорций тела (из-за преждевременного окостенения хрящевых пластинок, благодаря которым трубчатые кости сохраняют способность увеличиваться в длину). </w:t>
      </w:r>
      <w:r w:rsidRPr="00FC5D27">
        <w:rPr>
          <w:rFonts w:ascii="Times New Roman" w:hAnsi="Times New Roman"/>
          <w:sz w:val="28"/>
          <w:szCs w:val="28"/>
          <w:lang w:val="ru-RU"/>
        </w:rPr>
        <w:t xml:space="preserve"> </w:t>
      </w:r>
    </w:p>
    <w:p w:rsidR="008E486D" w:rsidRPr="00790562" w:rsidRDefault="008E486D" w:rsidP="00AC3BA3">
      <w:pPr>
        <w:spacing w:after="0" w:line="360" w:lineRule="auto"/>
        <w:ind w:firstLine="709"/>
        <w:jc w:val="center"/>
        <w:rPr>
          <w:rFonts w:ascii="Times New Roman" w:hAnsi="Times New Roman"/>
          <w:b/>
          <w:i/>
          <w:sz w:val="28"/>
          <w:szCs w:val="28"/>
          <w:lang w:val="ru-RU"/>
        </w:rPr>
      </w:pPr>
      <w:r w:rsidRPr="00790562">
        <w:rPr>
          <w:rFonts w:ascii="Times New Roman" w:hAnsi="Times New Roman"/>
          <w:b/>
          <w:i/>
          <w:sz w:val="28"/>
          <w:szCs w:val="28"/>
          <w:lang w:val="ru-RU"/>
        </w:rPr>
        <w:t>Бета-2 антагонисты</w:t>
      </w:r>
    </w:p>
    <w:p w:rsidR="00BF3361" w:rsidRPr="00FC5D27" w:rsidRDefault="003A7C28"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Эти вещества </w:t>
      </w:r>
      <w:r w:rsidR="007A437C" w:rsidRPr="00FC5D27">
        <w:rPr>
          <w:rFonts w:ascii="Times New Roman" w:hAnsi="Times New Roman"/>
          <w:sz w:val="28"/>
          <w:szCs w:val="28"/>
          <w:lang w:val="ru-RU"/>
        </w:rPr>
        <w:t xml:space="preserve">называются так потому, что тормозят активность соответствующих рецепторов, имеющихся в нашем организме. Возникает </w:t>
      </w:r>
      <w:r w:rsidRPr="00FC5D27">
        <w:rPr>
          <w:rFonts w:ascii="Times New Roman" w:hAnsi="Times New Roman"/>
          <w:sz w:val="28"/>
          <w:szCs w:val="28"/>
          <w:lang w:val="ru-RU"/>
        </w:rPr>
        <w:t xml:space="preserve">эффект расширения бронхов и, как следствие, улучшения циркуляции воздуха в легких, в силу чего активно используются при лечении заболеваний, связанных с нарушением этих процессов (например, бронхиальной астмы). В спорте </w:t>
      </w:r>
      <w:r w:rsidR="00DB6B67" w:rsidRPr="00FC5D27">
        <w:rPr>
          <w:rFonts w:ascii="Times New Roman" w:hAnsi="Times New Roman"/>
          <w:sz w:val="28"/>
          <w:szCs w:val="28"/>
          <w:lang w:val="ru-RU"/>
        </w:rPr>
        <w:t>такой</w:t>
      </w:r>
      <w:r w:rsidRPr="00FC5D27">
        <w:rPr>
          <w:rFonts w:ascii="Times New Roman" w:hAnsi="Times New Roman"/>
          <w:sz w:val="28"/>
          <w:szCs w:val="28"/>
          <w:lang w:val="ru-RU"/>
        </w:rPr>
        <w:t xml:space="preserve"> эффект может дать преимущество в тех видах, которые подразумевают интенсивную работу в аэробном режиме, т.е. где результат прямо зависит от того, насколько быстро кровь насыщается кислородом и переносит его к работающим мышцам </w:t>
      </w:r>
      <w:r w:rsidR="00BF3361" w:rsidRPr="00FC5D27">
        <w:rPr>
          <w:rFonts w:ascii="Times New Roman" w:hAnsi="Times New Roman"/>
          <w:sz w:val="28"/>
          <w:szCs w:val="28"/>
          <w:lang w:val="ru-RU"/>
        </w:rPr>
        <w:t>(</w:t>
      </w:r>
      <w:r w:rsidRPr="00FC5D27">
        <w:rPr>
          <w:rFonts w:ascii="Times New Roman" w:hAnsi="Times New Roman"/>
          <w:sz w:val="28"/>
          <w:szCs w:val="28"/>
          <w:lang w:val="ru-RU"/>
        </w:rPr>
        <w:t>бег на средние и д</w:t>
      </w:r>
      <w:r w:rsidR="00BF3361" w:rsidRPr="00FC5D27">
        <w:rPr>
          <w:rFonts w:ascii="Times New Roman" w:hAnsi="Times New Roman"/>
          <w:sz w:val="28"/>
          <w:szCs w:val="28"/>
          <w:lang w:val="ru-RU"/>
        </w:rPr>
        <w:t>л</w:t>
      </w:r>
      <w:r w:rsidRPr="00FC5D27">
        <w:rPr>
          <w:rFonts w:ascii="Times New Roman" w:hAnsi="Times New Roman"/>
          <w:sz w:val="28"/>
          <w:szCs w:val="28"/>
          <w:lang w:val="ru-RU"/>
        </w:rPr>
        <w:t>инные дистанции, лыжные гонки, велосипедный спорт и т.п.).</w:t>
      </w:r>
      <w:r w:rsidR="00BF3361" w:rsidRPr="00FC5D27">
        <w:rPr>
          <w:rFonts w:ascii="Times New Roman" w:hAnsi="Times New Roman"/>
          <w:sz w:val="28"/>
          <w:szCs w:val="28"/>
          <w:lang w:val="ru-RU"/>
        </w:rPr>
        <w:t xml:space="preserve"> Кроме того, в больших дозах такие вещества могут иметь и другие эффекты: анаболический (способствуют нарастанию мышечной массы), стимулирующий. </w:t>
      </w:r>
      <w:r w:rsidR="007A437C" w:rsidRPr="00FC5D27">
        <w:rPr>
          <w:rFonts w:ascii="Times New Roman" w:hAnsi="Times New Roman"/>
          <w:sz w:val="28"/>
          <w:szCs w:val="28"/>
          <w:lang w:val="ru-RU"/>
        </w:rPr>
        <w:t xml:space="preserve">Побочные эффекты таких препаратов – учащенное сердцебиение, головные боли, тошнота, потливость, головокружение, мышечные судороги. </w:t>
      </w:r>
      <w:r w:rsidR="00BF3361" w:rsidRPr="00FC5D27">
        <w:rPr>
          <w:rFonts w:ascii="Times New Roman" w:hAnsi="Times New Roman"/>
          <w:sz w:val="28"/>
          <w:szCs w:val="28"/>
          <w:lang w:val="ru-RU"/>
        </w:rPr>
        <w:t xml:space="preserve">В медицинской практике </w:t>
      </w:r>
      <w:r w:rsidR="007A437C" w:rsidRPr="00FC5D27">
        <w:rPr>
          <w:rFonts w:ascii="Times New Roman" w:hAnsi="Times New Roman"/>
          <w:sz w:val="28"/>
          <w:szCs w:val="28"/>
          <w:lang w:val="ru-RU"/>
        </w:rPr>
        <w:t>бета-2-антагонисты</w:t>
      </w:r>
      <w:r w:rsidR="00BF3361" w:rsidRPr="00FC5D27">
        <w:rPr>
          <w:rFonts w:ascii="Times New Roman" w:hAnsi="Times New Roman"/>
          <w:sz w:val="28"/>
          <w:szCs w:val="28"/>
          <w:lang w:val="ru-RU"/>
        </w:rPr>
        <w:t xml:space="preserve"> используются, как правило, в виде ингаляций, но в качестве допингов могут применяться в виде инъекций </w:t>
      </w:r>
      <w:r w:rsidR="007A437C" w:rsidRPr="00FC5D27">
        <w:rPr>
          <w:rFonts w:ascii="Times New Roman" w:hAnsi="Times New Roman"/>
          <w:sz w:val="28"/>
          <w:szCs w:val="28"/>
          <w:lang w:val="ru-RU"/>
        </w:rPr>
        <w:t xml:space="preserve">(тогда гораздо ярче выражен их анаболический эффект) </w:t>
      </w:r>
      <w:r w:rsidR="00BF3361" w:rsidRPr="00FC5D27">
        <w:rPr>
          <w:rFonts w:ascii="Times New Roman" w:hAnsi="Times New Roman"/>
          <w:sz w:val="28"/>
          <w:szCs w:val="28"/>
          <w:lang w:val="ru-RU"/>
        </w:rPr>
        <w:t>или капсул для проглатывания. Применение этих веществ в виде ингаляций спортсменам иногда разрешают по медицинским показаниям, в других формах они однозначно запрещены.</w:t>
      </w:r>
    </w:p>
    <w:p w:rsidR="00A547D2" w:rsidRPr="00790562" w:rsidRDefault="00A547D2" w:rsidP="00790562">
      <w:pPr>
        <w:spacing w:after="0" w:line="360" w:lineRule="auto"/>
        <w:ind w:firstLine="709"/>
        <w:jc w:val="center"/>
        <w:rPr>
          <w:rFonts w:ascii="Times New Roman" w:hAnsi="Times New Roman"/>
          <w:b/>
          <w:i/>
          <w:sz w:val="28"/>
          <w:szCs w:val="28"/>
          <w:lang w:val="ru-RU"/>
        </w:rPr>
      </w:pPr>
      <w:r w:rsidRPr="00790562">
        <w:rPr>
          <w:rFonts w:ascii="Times New Roman" w:hAnsi="Times New Roman"/>
          <w:b/>
          <w:i/>
          <w:sz w:val="28"/>
          <w:szCs w:val="28"/>
          <w:lang w:val="ru-RU"/>
        </w:rPr>
        <w:t>Пептидные гормоны</w:t>
      </w:r>
      <w:r w:rsidR="00281A0A" w:rsidRPr="00790562">
        <w:rPr>
          <w:rFonts w:ascii="Times New Roman" w:hAnsi="Times New Roman"/>
          <w:b/>
          <w:i/>
          <w:sz w:val="28"/>
          <w:szCs w:val="28"/>
          <w:lang w:val="ru-RU"/>
        </w:rPr>
        <w:t xml:space="preserve"> и их аналоги</w:t>
      </w:r>
    </w:p>
    <w:p w:rsidR="00A547D2" w:rsidRPr="00FC5D27" w:rsidRDefault="00281A0A"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Это широкая группа препаратов, представляющая собой вещества, вырабатываемые железами внутренней секреции для регуляции важнейших функций организма, или синтетические аналоги таких веществ. </w:t>
      </w:r>
      <w:r w:rsidR="00F95325" w:rsidRPr="00FC5D27">
        <w:rPr>
          <w:rFonts w:ascii="Times New Roman" w:hAnsi="Times New Roman"/>
          <w:sz w:val="28"/>
          <w:szCs w:val="28"/>
          <w:lang w:val="ru-RU"/>
        </w:rPr>
        <w:t xml:space="preserve">Состоят пептиды, как и белки, из аминокислот, но их молекулы устроены </w:t>
      </w:r>
      <w:r w:rsidR="00F95325" w:rsidRPr="00FC5D27">
        <w:rPr>
          <w:rFonts w:ascii="Times New Roman" w:hAnsi="Times New Roman"/>
          <w:sz w:val="28"/>
          <w:szCs w:val="28"/>
          <w:lang w:val="ru-RU"/>
        </w:rPr>
        <w:lastRenderedPageBreak/>
        <w:t xml:space="preserve">относительно проще, включают меньше составных частей. </w:t>
      </w:r>
      <w:proofErr w:type="gramStart"/>
      <w:r w:rsidRPr="00FC5D27">
        <w:rPr>
          <w:rFonts w:ascii="Times New Roman" w:hAnsi="Times New Roman"/>
          <w:sz w:val="28"/>
          <w:szCs w:val="28"/>
          <w:lang w:val="ru-RU"/>
        </w:rPr>
        <w:t xml:space="preserve">В спорте они могут применяться для достижения разных целей: стимулирование выработки собственных гормонов, прирост мышечной массы и совершенствование силовых качеств, увеличение объема переносимого кровью кислорода и др. </w:t>
      </w:r>
      <w:r w:rsidR="00F95325" w:rsidRPr="00FC5D27">
        <w:rPr>
          <w:rFonts w:ascii="Times New Roman" w:hAnsi="Times New Roman"/>
          <w:sz w:val="28"/>
          <w:szCs w:val="28"/>
          <w:lang w:val="ru-RU"/>
        </w:rPr>
        <w:t xml:space="preserve">Чаще всего применяют гормон роста (его функция очевидна из названия), гонадотропины (усиливают выработку половых гормонов, что вызывает эффект как от применения анаболических стероидов), кортикотропины (противовоспалительный эффект), </w:t>
      </w:r>
      <w:proofErr w:type="spellStart"/>
      <w:r w:rsidR="00F95325" w:rsidRPr="00FC5D27">
        <w:rPr>
          <w:rFonts w:ascii="Times New Roman" w:hAnsi="Times New Roman"/>
          <w:sz w:val="28"/>
          <w:szCs w:val="28"/>
          <w:lang w:val="ru-RU"/>
        </w:rPr>
        <w:t>эритропоэтин</w:t>
      </w:r>
      <w:proofErr w:type="spellEnd"/>
      <w:r w:rsidR="00F95325" w:rsidRPr="00FC5D27">
        <w:rPr>
          <w:rFonts w:ascii="Times New Roman" w:hAnsi="Times New Roman"/>
          <w:sz w:val="28"/>
          <w:szCs w:val="28"/>
          <w:lang w:val="ru-RU"/>
        </w:rPr>
        <w:t xml:space="preserve"> (стимулирование образования эритроцитов, что повышает способность</w:t>
      </w:r>
      <w:proofErr w:type="gramEnd"/>
      <w:r w:rsidR="00F95325" w:rsidRPr="00FC5D27">
        <w:rPr>
          <w:rFonts w:ascii="Times New Roman" w:hAnsi="Times New Roman"/>
          <w:sz w:val="28"/>
          <w:szCs w:val="28"/>
          <w:lang w:val="ru-RU"/>
        </w:rPr>
        <w:t xml:space="preserve"> крови к переноске кислорода), инсулин (необходим для усвоения клетками углеводов, в качестве допинга применяется для увеличения мышечной массы). Эти вещества используются и в медицинской практике (так, инсулин жизненно важен для больных одним из видов сахарного диабета), поэтому иногда их применение с лечебной целью разрешают спортсменам. Однако чтобы получить с их помощью ощутимые преимущества в достижении спортивных результатов, их дозы должны </w:t>
      </w:r>
      <w:r w:rsidR="00C766A5" w:rsidRPr="00FC5D27">
        <w:rPr>
          <w:rFonts w:ascii="Times New Roman" w:hAnsi="Times New Roman"/>
          <w:sz w:val="28"/>
          <w:szCs w:val="28"/>
          <w:lang w:val="ru-RU"/>
        </w:rPr>
        <w:t xml:space="preserve">существенно превышать те, что являются естественными для организма. </w:t>
      </w:r>
      <w:r w:rsidR="003F3DBB" w:rsidRPr="00FC5D27">
        <w:rPr>
          <w:rFonts w:ascii="Times New Roman" w:hAnsi="Times New Roman"/>
          <w:sz w:val="28"/>
          <w:szCs w:val="28"/>
          <w:lang w:val="ru-RU"/>
        </w:rPr>
        <w:t xml:space="preserve">Побочные эффекты зависят от того, о каком конкретно препарате идет речь, но в любом случае они весьма опасны, так как вторгаются </w:t>
      </w:r>
      <w:proofErr w:type="gramStart"/>
      <w:r w:rsidR="003F3DBB" w:rsidRPr="00FC5D27">
        <w:rPr>
          <w:rFonts w:ascii="Times New Roman" w:hAnsi="Times New Roman"/>
          <w:sz w:val="28"/>
          <w:szCs w:val="28"/>
          <w:lang w:val="ru-RU"/>
        </w:rPr>
        <w:t>в</w:t>
      </w:r>
      <w:proofErr w:type="gramEnd"/>
      <w:r w:rsidR="003F3DBB" w:rsidRPr="00FC5D27">
        <w:rPr>
          <w:rFonts w:ascii="Times New Roman" w:hAnsi="Times New Roman"/>
          <w:sz w:val="28"/>
          <w:szCs w:val="28"/>
          <w:lang w:val="ru-RU"/>
        </w:rPr>
        <w:t xml:space="preserve"> «</w:t>
      </w:r>
      <w:proofErr w:type="gramStart"/>
      <w:r w:rsidR="003F3DBB" w:rsidRPr="00FC5D27">
        <w:rPr>
          <w:rFonts w:ascii="Times New Roman" w:hAnsi="Times New Roman"/>
          <w:sz w:val="28"/>
          <w:szCs w:val="28"/>
          <w:lang w:val="ru-RU"/>
        </w:rPr>
        <w:t>святая</w:t>
      </w:r>
      <w:proofErr w:type="gramEnd"/>
      <w:r w:rsidR="003F3DBB" w:rsidRPr="00FC5D27">
        <w:rPr>
          <w:rFonts w:ascii="Times New Roman" w:hAnsi="Times New Roman"/>
          <w:sz w:val="28"/>
          <w:szCs w:val="28"/>
          <w:lang w:val="ru-RU"/>
        </w:rPr>
        <w:t xml:space="preserve"> святых» организма – </w:t>
      </w:r>
      <w:r w:rsidR="002D20C8" w:rsidRPr="00FC5D27">
        <w:rPr>
          <w:rFonts w:ascii="Times New Roman" w:hAnsi="Times New Roman"/>
          <w:sz w:val="28"/>
          <w:szCs w:val="28"/>
          <w:lang w:val="ru-RU"/>
        </w:rPr>
        <w:t xml:space="preserve">внутреннюю </w:t>
      </w:r>
      <w:r w:rsidR="003F3DBB" w:rsidRPr="00FC5D27">
        <w:rPr>
          <w:rFonts w:ascii="Times New Roman" w:hAnsi="Times New Roman"/>
          <w:sz w:val="28"/>
          <w:szCs w:val="28"/>
          <w:lang w:val="ru-RU"/>
        </w:rPr>
        <w:t xml:space="preserve">систему регуляции жизненных процессов. Поэтому вполне понятно и обоснованно их запрещение в спорте. </w:t>
      </w:r>
      <w:r w:rsidR="00F95325" w:rsidRPr="00FC5D27">
        <w:rPr>
          <w:rFonts w:ascii="Times New Roman" w:hAnsi="Times New Roman"/>
          <w:sz w:val="28"/>
          <w:szCs w:val="28"/>
          <w:lang w:val="ru-RU"/>
        </w:rPr>
        <w:t xml:space="preserve">  </w:t>
      </w:r>
    </w:p>
    <w:p w:rsidR="00840A3F" w:rsidRPr="00790562" w:rsidRDefault="00840A3F" w:rsidP="00790562">
      <w:pPr>
        <w:spacing w:after="0" w:line="360" w:lineRule="auto"/>
        <w:ind w:firstLine="709"/>
        <w:jc w:val="center"/>
        <w:rPr>
          <w:rFonts w:ascii="Times New Roman" w:hAnsi="Times New Roman"/>
          <w:b/>
          <w:i/>
          <w:sz w:val="28"/>
          <w:szCs w:val="28"/>
          <w:lang w:val="ru-RU"/>
        </w:rPr>
      </w:pPr>
      <w:proofErr w:type="spellStart"/>
      <w:r w:rsidRPr="00790562">
        <w:rPr>
          <w:rFonts w:ascii="Times New Roman" w:hAnsi="Times New Roman"/>
          <w:b/>
          <w:i/>
          <w:sz w:val="28"/>
          <w:szCs w:val="28"/>
          <w:lang w:val="ru-RU"/>
        </w:rPr>
        <w:t>Диуретики</w:t>
      </w:r>
      <w:proofErr w:type="spellEnd"/>
    </w:p>
    <w:p w:rsidR="00840A3F" w:rsidRPr="00FC5D27" w:rsidRDefault="00840A3F"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Такие вещества усиливают мочеотделение. Сам по себе этот факт спортивные результаты не улучшает. Но, во-первых, усиление мочеотделения ускоряет выведение других допингов из организма, затрудняет их обнаружение (</w:t>
      </w:r>
      <w:proofErr w:type="spellStart"/>
      <w:r w:rsidRPr="00FC5D27">
        <w:rPr>
          <w:rFonts w:ascii="Times New Roman" w:hAnsi="Times New Roman"/>
          <w:sz w:val="28"/>
          <w:szCs w:val="28"/>
          <w:lang w:val="ru-RU"/>
        </w:rPr>
        <w:t>диуретик</w:t>
      </w:r>
      <w:proofErr w:type="spellEnd"/>
      <w:r w:rsidRPr="00FC5D27">
        <w:rPr>
          <w:rFonts w:ascii="Times New Roman" w:hAnsi="Times New Roman"/>
          <w:sz w:val="28"/>
          <w:szCs w:val="28"/>
          <w:lang w:val="ru-RU"/>
        </w:rPr>
        <w:t xml:space="preserve"> является т.н. «маскирующим агентом»). Во-вторых, применение таких препаратов позволяет за счет уменьшения процентного содержания жидкости в организме </w:t>
      </w:r>
      <w:r w:rsidR="00185B82" w:rsidRPr="00FC5D27">
        <w:rPr>
          <w:rFonts w:ascii="Times New Roman" w:hAnsi="Times New Roman"/>
          <w:sz w:val="28"/>
          <w:szCs w:val="28"/>
          <w:lang w:val="ru-RU"/>
        </w:rPr>
        <w:t>очень быстро</w:t>
      </w:r>
      <w:r w:rsidRPr="00FC5D27">
        <w:rPr>
          <w:rFonts w:ascii="Times New Roman" w:hAnsi="Times New Roman"/>
          <w:sz w:val="28"/>
          <w:szCs w:val="28"/>
          <w:lang w:val="ru-RU"/>
        </w:rPr>
        <w:t xml:space="preserve"> </w:t>
      </w:r>
      <w:r w:rsidR="00620360" w:rsidRPr="00FC5D27">
        <w:rPr>
          <w:rFonts w:ascii="Times New Roman" w:hAnsi="Times New Roman"/>
          <w:sz w:val="28"/>
          <w:szCs w:val="28"/>
          <w:lang w:val="ru-RU"/>
        </w:rPr>
        <w:lastRenderedPageBreak/>
        <w:t>снизить</w:t>
      </w:r>
      <w:r w:rsidRPr="00FC5D27">
        <w:rPr>
          <w:rFonts w:ascii="Times New Roman" w:hAnsi="Times New Roman"/>
          <w:sz w:val="28"/>
          <w:szCs w:val="28"/>
          <w:lang w:val="ru-RU"/>
        </w:rPr>
        <w:t xml:space="preserve"> вес (в пределах нескольких килограммов), что дает необоснованные преимущества в тех видах, где подразумевается деление на весовые категории. </w:t>
      </w:r>
      <w:r w:rsidR="00620360" w:rsidRPr="00FC5D27">
        <w:rPr>
          <w:rFonts w:ascii="Times New Roman" w:hAnsi="Times New Roman"/>
          <w:sz w:val="28"/>
          <w:szCs w:val="28"/>
          <w:lang w:val="ru-RU"/>
        </w:rPr>
        <w:t xml:space="preserve">Злоупотребление такими препаратами опасно для </w:t>
      </w:r>
      <w:r w:rsidR="00185B82" w:rsidRPr="00FC5D27">
        <w:rPr>
          <w:rFonts w:ascii="Times New Roman" w:hAnsi="Times New Roman"/>
          <w:sz w:val="28"/>
          <w:szCs w:val="28"/>
          <w:lang w:val="ru-RU"/>
        </w:rPr>
        <w:t>здоровья</w:t>
      </w:r>
      <w:r w:rsidR="00620360" w:rsidRPr="00FC5D27">
        <w:rPr>
          <w:rFonts w:ascii="Times New Roman" w:hAnsi="Times New Roman"/>
          <w:sz w:val="28"/>
          <w:szCs w:val="28"/>
          <w:lang w:val="ru-RU"/>
        </w:rPr>
        <w:t xml:space="preserve">, поскольку нарушаются обменные процессы (ведь вместе с мочой выводятся и важные для организма вещества), а также возникает эффект повышения густоты крови, что чревато серьезными расстройствами </w:t>
      </w:r>
      <w:proofErr w:type="spellStart"/>
      <w:proofErr w:type="gramStart"/>
      <w:r w:rsidR="00620360" w:rsidRPr="00FC5D27">
        <w:rPr>
          <w:rFonts w:ascii="Times New Roman" w:hAnsi="Times New Roman"/>
          <w:sz w:val="28"/>
          <w:szCs w:val="28"/>
          <w:lang w:val="ru-RU"/>
        </w:rPr>
        <w:t>сердечно-сосудистой</w:t>
      </w:r>
      <w:proofErr w:type="spellEnd"/>
      <w:proofErr w:type="gramEnd"/>
      <w:r w:rsidR="00620360" w:rsidRPr="00FC5D27">
        <w:rPr>
          <w:rFonts w:ascii="Times New Roman" w:hAnsi="Times New Roman"/>
          <w:sz w:val="28"/>
          <w:szCs w:val="28"/>
          <w:lang w:val="ru-RU"/>
        </w:rPr>
        <w:t xml:space="preserve"> системы.</w:t>
      </w:r>
      <w:r w:rsidR="008C50D2" w:rsidRPr="00FC5D27">
        <w:rPr>
          <w:rFonts w:ascii="Times New Roman" w:hAnsi="Times New Roman"/>
          <w:sz w:val="28"/>
          <w:szCs w:val="28"/>
          <w:lang w:val="ru-RU"/>
        </w:rPr>
        <w:t xml:space="preserve"> Все эти причины побудили запретить использование </w:t>
      </w:r>
      <w:r w:rsidR="009618F6" w:rsidRPr="00FC5D27">
        <w:rPr>
          <w:rFonts w:ascii="Times New Roman" w:hAnsi="Times New Roman"/>
          <w:sz w:val="28"/>
          <w:szCs w:val="28"/>
          <w:lang w:val="ru-RU"/>
        </w:rPr>
        <w:t>подобных</w:t>
      </w:r>
      <w:r w:rsidR="008C50D2" w:rsidRPr="00FC5D27">
        <w:rPr>
          <w:rFonts w:ascii="Times New Roman" w:hAnsi="Times New Roman"/>
          <w:sz w:val="28"/>
          <w:szCs w:val="28"/>
          <w:lang w:val="ru-RU"/>
        </w:rPr>
        <w:t xml:space="preserve"> препаратов спортсменами.</w:t>
      </w:r>
    </w:p>
    <w:p w:rsidR="00013AAE" w:rsidRPr="00790562" w:rsidRDefault="00013AAE" w:rsidP="00790562">
      <w:pPr>
        <w:spacing w:after="0" w:line="360" w:lineRule="auto"/>
        <w:ind w:firstLine="709"/>
        <w:jc w:val="center"/>
        <w:rPr>
          <w:rFonts w:ascii="Times New Roman" w:hAnsi="Times New Roman"/>
          <w:b/>
          <w:i/>
          <w:sz w:val="28"/>
          <w:szCs w:val="28"/>
          <w:lang w:val="ru-RU"/>
        </w:rPr>
      </w:pPr>
      <w:r w:rsidRPr="00790562">
        <w:rPr>
          <w:rFonts w:ascii="Times New Roman" w:hAnsi="Times New Roman"/>
          <w:b/>
          <w:i/>
          <w:sz w:val="28"/>
          <w:szCs w:val="28"/>
          <w:lang w:val="ru-RU"/>
        </w:rPr>
        <w:t>Стимуляторы, наркотики</w:t>
      </w:r>
    </w:p>
    <w:p w:rsidR="00B4297C" w:rsidRPr="00FC5D27" w:rsidRDefault="00840A3F"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Стимуляторы</w:t>
      </w:r>
      <w:r w:rsidR="00F6781F" w:rsidRPr="00FC5D27">
        <w:rPr>
          <w:rFonts w:ascii="Times New Roman" w:hAnsi="Times New Roman"/>
          <w:sz w:val="28"/>
          <w:szCs w:val="28"/>
          <w:lang w:val="ru-RU"/>
        </w:rPr>
        <w:t xml:space="preserve"> не повышают общие функциональные возможности организма, но позволяют максимально полно мобилизоваться в конкретный момент времени, истратив все имеющиеся резервы. Человек чувствует бодрость, прилив сил, не замечает усталости и продолжает активно действовать</w:t>
      </w:r>
      <w:r w:rsidR="007A437C" w:rsidRPr="00FC5D27">
        <w:rPr>
          <w:rFonts w:ascii="Times New Roman" w:hAnsi="Times New Roman"/>
          <w:sz w:val="28"/>
          <w:szCs w:val="28"/>
          <w:lang w:val="ru-RU"/>
        </w:rPr>
        <w:t>,</w:t>
      </w:r>
      <w:r w:rsidR="00F6781F" w:rsidRPr="00FC5D27">
        <w:rPr>
          <w:rFonts w:ascii="Times New Roman" w:hAnsi="Times New Roman"/>
          <w:sz w:val="28"/>
          <w:szCs w:val="28"/>
          <w:lang w:val="ru-RU"/>
        </w:rPr>
        <w:t xml:space="preserve"> несмотря на нее, становится менее чувствительным к боли. Сильнее всего соблазн использовать стимуляторы на соревнованиях, чтобы показать максимальные результаты, но иногда к ним прибегают и на тренировках, чтобы продолжать их, несмотря на усталость. Но за все, разумеется, нужно платить – за вспле</w:t>
      </w:r>
      <w:r w:rsidRPr="00FC5D27">
        <w:rPr>
          <w:rFonts w:ascii="Times New Roman" w:hAnsi="Times New Roman"/>
          <w:sz w:val="28"/>
          <w:szCs w:val="28"/>
          <w:lang w:val="ru-RU"/>
        </w:rPr>
        <w:t>с</w:t>
      </w:r>
      <w:r w:rsidR="00F6781F" w:rsidRPr="00FC5D27">
        <w:rPr>
          <w:rFonts w:ascii="Times New Roman" w:hAnsi="Times New Roman"/>
          <w:sz w:val="28"/>
          <w:szCs w:val="28"/>
          <w:lang w:val="ru-RU"/>
        </w:rPr>
        <w:t xml:space="preserve">ком активности и работоспособности, спровоцированным такими веществами, неизбежно наступает своего рода «похмелье», состояние слабости, пассивности и разбитости. Что вполне естественно – ведь стимулятор побуждает организм </w:t>
      </w:r>
      <w:r w:rsidRPr="00FC5D27">
        <w:rPr>
          <w:rFonts w:ascii="Times New Roman" w:hAnsi="Times New Roman"/>
          <w:sz w:val="28"/>
          <w:szCs w:val="28"/>
          <w:lang w:val="ru-RU"/>
        </w:rPr>
        <w:t>форсировано</w:t>
      </w:r>
      <w:r w:rsidR="00F6781F" w:rsidRPr="00FC5D27">
        <w:rPr>
          <w:rFonts w:ascii="Times New Roman" w:hAnsi="Times New Roman"/>
          <w:sz w:val="28"/>
          <w:szCs w:val="28"/>
          <w:lang w:val="ru-RU"/>
        </w:rPr>
        <w:t xml:space="preserve"> расходовать имеющиеся ресурсы, а новые-то взять негде. Для достижения прежнего уровня работоспособности человек нуждается либо в длительном периоде отдыха, либо во все новых порциях стимулятора. Поэтому такие препараты довольно быстро вызывают зависимость (способствует ей и то, что всплеск активности, спровоцированный стимулятором, обычно воспринимается человеком как субъективно приятный, это состояние хочется пережить вновь и вновь). </w:t>
      </w:r>
    </w:p>
    <w:p w:rsidR="00F6781F" w:rsidRPr="00FC5D27" w:rsidRDefault="00F6781F"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lastRenderedPageBreak/>
        <w:t>Итог такой зависимости печален – человек для достижения прежнего эффекта нуждается во все больших и больших дозах препаратов, что самым пагубным образом сказывается на здоровье и</w:t>
      </w:r>
      <w:r w:rsidR="00F40F34" w:rsidRPr="00FC5D27">
        <w:rPr>
          <w:rFonts w:ascii="Times New Roman" w:hAnsi="Times New Roman"/>
          <w:sz w:val="28"/>
          <w:szCs w:val="28"/>
          <w:lang w:val="ru-RU"/>
        </w:rPr>
        <w:t>,</w:t>
      </w:r>
      <w:r w:rsidRPr="00FC5D27">
        <w:rPr>
          <w:rFonts w:ascii="Times New Roman" w:hAnsi="Times New Roman"/>
          <w:sz w:val="28"/>
          <w:szCs w:val="28"/>
          <w:lang w:val="ru-RU"/>
        </w:rPr>
        <w:t xml:space="preserve"> в конце концов</w:t>
      </w:r>
      <w:r w:rsidR="00F40F34" w:rsidRPr="00FC5D27">
        <w:rPr>
          <w:rFonts w:ascii="Times New Roman" w:hAnsi="Times New Roman"/>
          <w:sz w:val="28"/>
          <w:szCs w:val="28"/>
          <w:lang w:val="ru-RU"/>
        </w:rPr>
        <w:t>,</w:t>
      </w:r>
      <w:r w:rsidRPr="00FC5D27">
        <w:rPr>
          <w:rFonts w:ascii="Times New Roman" w:hAnsi="Times New Roman"/>
          <w:sz w:val="28"/>
          <w:szCs w:val="28"/>
          <w:lang w:val="ru-RU"/>
        </w:rPr>
        <w:t xml:space="preserve"> может привести к смерти. Она возможна как непосредственно от передозировки препарата, так и от сопутствующих заболеваний – ведь резервы организма, которые «выжимают» стимуляторы, не бесконечны, и при их исчерпании может дать сбой любая система органов. </w:t>
      </w:r>
    </w:p>
    <w:p w:rsidR="0014079E" w:rsidRPr="00FC5D27" w:rsidRDefault="007A437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Наркотические вещества тоже относятся к числу </w:t>
      </w:r>
      <w:proofErr w:type="gramStart"/>
      <w:r w:rsidRPr="00FC5D27">
        <w:rPr>
          <w:rFonts w:ascii="Times New Roman" w:hAnsi="Times New Roman"/>
          <w:sz w:val="28"/>
          <w:szCs w:val="28"/>
          <w:lang w:val="ru-RU"/>
        </w:rPr>
        <w:t>запрещенных</w:t>
      </w:r>
      <w:proofErr w:type="gramEnd"/>
      <w:r w:rsidRPr="00FC5D27">
        <w:rPr>
          <w:rFonts w:ascii="Times New Roman" w:hAnsi="Times New Roman"/>
          <w:sz w:val="28"/>
          <w:szCs w:val="28"/>
          <w:lang w:val="ru-RU"/>
        </w:rPr>
        <w:t xml:space="preserve">. </w:t>
      </w:r>
      <w:r w:rsidR="00067209" w:rsidRPr="00FC5D27">
        <w:rPr>
          <w:rFonts w:ascii="Times New Roman" w:hAnsi="Times New Roman"/>
          <w:sz w:val="28"/>
          <w:szCs w:val="28"/>
          <w:lang w:val="ru-RU"/>
        </w:rPr>
        <w:t xml:space="preserve">Опиаты (морфий, героин и т.п.) могут помочь спортсмену показать высокие результаты благодаря тому, что устраняют боль и способны демонстрировать как расслабляющий, так и стимулирующий эффект (зависит от конкретного препарата, дозировки, индивидуальных особенностей). Но к улучшению функциональных возможностей организма они не ведут, зато очень быстро вызывают опасную и трудноизлечимую наркотическую  зависимость, в силу чего строго запрещены не только в спорте, но и за его пределами. К медицинскому применению с целью обезболивания </w:t>
      </w:r>
      <w:r w:rsidR="00462278" w:rsidRPr="00FC5D27">
        <w:rPr>
          <w:rFonts w:ascii="Times New Roman" w:hAnsi="Times New Roman"/>
          <w:sz w:val="28"/>
          <w:szCs w:val="28"/>
          <w:lang w:val="ru-RU"/>
        </w:rPr>
        <w:t>допускаются</w:t>
      </w:r>
      <w:r w:rsidR="00067209" w:rsidRPr="00FC5D27">
        <w:rPr>
          <w:rFonts w:ascii="Times New Roman" w:hAnsi="Times New Roman"/>
          <w:sz w:val="28"/>
          <w:szCs w:val="28"/>
          <w:lang w:val="ru-RU"/>
        </w:rPr>
        <w:t xml:space="preserve"> лишь некоторые препараты из этой группы, под строгим контролем.</w:t>
      </w:r>
      <w:r w:rsidRPr="00FC5D27">
        <w:rPr>
          <w:rFonts w:ascii="Times New Roman" w:hAnsi="Times New Roman"/>
          <w:sz w:val="28"/>
          <w:szCs w:val="28"/>
          <w:lang w:val="ru-RU"/>
        </w:rPr>
        <w:t xml:space="preserve"> </w:t>
      </w:r>
      <w:r w:rsidR="0014079E" w:rsidRPr="00FC5D27">
        <w:rPr>
          <w:rFonts w:ascii="Times New Roman" w:hAnsi="Times New Roman"/>
          <w:sz w:val="28"/>
          <w:szCs w:val="28"/>
          <w:lang w:val="ru-RU"/>
        </w:rPr>
        <w:t xml:space="preserve">Марихуана </w:t>
      </w:r>
      <w:r w:rsidR="00F40F34" w:rsidRPr="00FC5D27">
        <w:rPr>
          <w:rFonts w:ascii="Times New Roman" w:hAnsi="Times New Roman"/>
          <w:sz w:val="28"/>
          <w:szCs w:val="28"/>
          <w:lang w:val="ru-RU"/>
        </w:rPr>
        <w:t xml:space="preserve">тоже </w:t>
      </w:r>
      <w:r w:rsidR="0014079E" w:rsidRPr="00FC5D27">
        <w:rPr>
          <w:rFonts w:ascii="Times New Roman" w:hAnsi="Times New Roman"/>
          <w:sz w:val="28"/>
          <w:szCs w:val="28"/>
          <w:lang w:val="ru-RU"/>
        </w:rPr>
        <w:t>не приводит к росту спортивных результатов, запрещена она в первую очередь по этическим соображениям – обоснованно считается, что спортсмен не должен потреблять заведомо вредное и опасное вещество, в большинстве стран запрещенное и отнесенное к наркотикам, тем самым подавая дурной пример поклонникам и подрывая имидж спорта.</w:t>
      </w:r>
    </w:p>
    <w:p w:rsidR="007A437C" w:rsidRPr="00FC5D27" w:rsidRDefault="007A437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На практике, именно в качестве допингов наркотики, в отличие от стимуляторов, применяются редко (порядка </w:t>
      </w:r>
      <w:r w:rsidR="00A547D2" w:rsidRPr="00FC5D27">
        <w:rPr>
          <w:rFonts w:ascii="Times New Roman" w:hAnsi="Times New Roman"/>
          <w:sz w:val="28"/>
          <w:szCs w:val="28"/>
          <w:lang w:val="ru-RU"/>
        </w:rPr>
        <w:t xml:space="preserve">1-2% от общего числа нарушений антидопинговых правил). Хотя наркомания и является серьезной социальной проблемой, обоснованно считается, что спорт снижает вероятность того, что она коснется занимающегося – ведь в его жизни есть серьезное и увлекательное дело, у него просто не остается </w:t>
      </w:r>
      <w:r w:rsidR="00A547D2" w:rsidRPr="00FC5D27">
        <w:rPr>
          <w:rFonts w:ascii="Times New Roman" w:hAnsi="Times New Roman"/>
          <w:sz w:val="28"/>
          <w:szCs w:val="28"/>
          <w:lang w:val="ru-RU"/>
        </w:rPr>
        <w:lastRenderedPageBreak/>
        <w:t xml:space="preserve">времени и желания совершать сомнительные эксперименты над своим организмом. </w:t>
      </w:r>
      <w:r w:rsidRPr="00FC5D27">
        <w:rPr>
          <w:rFonts w:ascii="Times New Roman" w:hAnsi="Times New Roman"/>
          <w:sz w:val="28"/>
          <w:szCs w:val="28"/>
          <w:lang w:val="ru-RU"/>
        </w:rPr>
        <w:t xml:space="preserve"> </w:t>
      </w:r>
    </w:p>
    <w:p w:rsidR="00013AAE" w:rsidRPr="00790562" w:rsidRDefault="00DA0697" w:rsidP="00790562">
      <w:pPr>
        <w:spacing w:after="0" w:line="360" w:lineRule="auto"/>
        <w:ind w:firstLine="709"/>
        <w:jc w:val="center"/>
        <w:rPr>
          <w:rFonts w:ascii="Times New Roman" w:hAnsi="Times New Roman"/>
          <w:b/>
          <w:i/>
          <w:sz w:val="28"/>
          <w:szCs w:val="28"/>
          <w:lang w:val="ru-RU"/>
        </w:rPr>
      </w:pPr>
      <w:r w:rsidRPr="00790562">
        <w:rPr>
          <w:rFonts w:ascii="Times New Roman" w:hAnsi="Times New Roman"/>
          <w:b/>
          <w:i/>
          <w:sz w:val="28"/>
          <w:szCs w:val="28"/>
          <w:lang w:val="ru-RU"/>
        </w:rPr>
        <w:t>Запрещенные допинговые методы</w:t>
      </w:r>
    </w:p>
    <w:p w:rsidR="00DA0697" w:rsidRPr="00FC5D27" w:rsidRDefault="00DA0697"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К их числу относятся</w:t>
      </w:r>
      <w:r w:rsidR="0014079E" w:rsidRPr="00FC5D27">
        <w:rPr>
          <w:rFonts w:ascii="Times New Roman" w:hAnsi="Times New Roman"/>
          <w:sz w:val="28"/>
          <w:szCs w:val="28"/>
          <w:lang w:val="ru-RU"/>
        </w:rPr>
        <w:t>:</w:t>
      </w:r>
    </w:p>
    <w:p w:rsidR="00DA0697" w:rsidRPr="00FC5D27" w:rsidRDefault="00DA0697" w:rsidP="00FC5D27">
      <w:pPr>
        <w:pStyle w:val="a3"/>
        <w:numPr>
          <w:ilvl w:val="0"/>
          <w:numId w:val="7"/>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Расширение кислородных носителей </w:t>
      </w:r>
      <w:r w:rsidR="00557D1A">
        <w:rPr>
          <w:rFonts w:ascii="Times New Roman" w:hAnsi="Times New Roman"/>
          <w:sz w:val="28"/>
          <w:szCs w:val="28"/>
          <w:lang w:val="ru-RU"/>
        </w:rPr>
        <w:t>–</w:t>
      </w:r>
      <w:r w:rsidRPr="00FC5D27">
        <w:rPr>
          <w:rFonts w:ascii="Times New Roman" w:hAnsi="Times New Roman"/>
          <w:sz w:val="28"/>
          <w:szCs w:val="28"/>
          <w:lang w:val="ru-RU"/>
        </w:rPr>
        <w:t xml:space="preserve"> методы, позволяющие с помощью искусственных манипуляций увеличить способность крови к переноске кислорода. Это переливание крови или ее компонентов (не важно, переливается ли кровь другого человека, или та, что была взята ранее у самого спортсмена), а также использование любых веществ, которые увеличивают способность крови переносить кислород (например, искусственных заменителей гемоглобина).</w:t>
      </w:r>
    </w:p>
    <w:p w:rsidR="007E013E" w:rsidRPr="00FC5D27" w:rsidRDefault="007E013E" w:rsidP="00FC5D27">
      <w:pPr>
        <w:pStyle w:val="a3"/>
        <w:numPr>
          <w:ilvl w:val="0"/>
          <w:numId w:val="7"/>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Фармакологические, химические и физические манипуляции, позволяющие нарушить целостность и истинность проб, полученных во время </w:t>
      </w:r>
      <w:proofErr w:type="spellStart"/>
      <w:proofErr w:type="gramStart"/>
      <w:r w:rsidRPr="00FC5D27">
        <w:rPr>
          <w:rFonts w:ascii="Times New Roman" w:hAnsi="Times New Roman"/>
          <w:sz w:val="28"/>
          <w:szCs w:val="28"/>
          <w:lang w:val="ru-RU"/>
        </w:rPr>
        <w:t>допинг-контроля</w:t>
      </w:r>
      <w:proofErr w:type="spellEnd"/>
      <w:proofErr w:type="gramEnd"/>
      <w:r w:rsidRPr="00FC5D27">
        <w:rPr>
          <w:rFonts w:ascii="Times New Roman" w:hAnsi="Times New Roman"/>
          <w:sz w:val="28"/>
          <w:szCs w:val="28"/>
          <w:lang w:val="ru-RU"/>
        </w:rPr>
        <w:t xml:space="preserve">. Это различные действия с самими этими пробами (например, вскрытие печати на емкости </w:t>
      </w:r>
      <w:proofErr w:type="gramStart"/>
      <w:r w:rsidRPr="00FC5D27">
        <w:rPr>
          <w:rFonts w:ascii="Times New Roman" w:hAnsi="Times New Roman"/>
          <w:sz w:val="28"/>
          <w:szCs w:val="28"/>
          <w:lang w:val="ru-RU"/>
        </w:rPr>
        <w:t>со</w:t>
      </w:r>
      <w:proofErr w:type="gramEnd"/>
      <w:r w:rsidRPr="00FC5D27">
        <w:rPr>
          <w:rFonts w:ascii="Times New Roman" w:hAnsi="Times New Roman"/>
          <w:sz w:val="28"/>
          <w:szCs w:val="28"/>
          <w:lang w:val="ru-RU"/>
        </w:rPr>
        <w:t xml:space="preserve"> взятой у спортсмена мочой или кровью), их искажение (например, вливание через катетер в мочевой пузырь спортсмена чужой мочи перед тем, как он будет сдавать пробу), </w:t>
      </w:r>
      <w:r w:rsidR="0014079E" w:rsidRPr="00FC5D27">
        <w:rPr>
          <w:rFonts w:ascii="Times New Roman" w:hAnsi="Times New Roman"/>
          <w:sz w:val="28"/>
          <w:szCs w:val="28"/>
          <w:lang w:val="ru-RU"/>
        </w:rPr>
        <w:t xml:space="preserve">а также </w:t>
      </w:r>
      <w:r w:rsidRPr="00FC5D27">
        <w:rPr>
          <w:rFonts w:ascii="Times New Roman" w:hAnsi="Times New Roman"/>
          <w:sz w:val="28"/>
          <w:szCs w:val="28"/>
          <w:lang w:val="ru-RU"/>
        </w:rPr>
        <w:t>применение маскирующих веществ, затрудняющих обнаружение допинга.</w:t>
      </w:r>
    </w:p>
    <w:p w:rsidR="007E013E" w:rsidRPr="00FC5D27" w:rsidRDefault="007E013E" w:rsidP="00FC5D27">
      <w:pPr>
        <w:pStyle w:val="a3"/>
        <w:numPr>
          <w:ilvl w:val="0"/>
          <w:numId w:val="7"/>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Генетические модификации, позволяющие улучшить возможности спортсмена в плане достижения результатов. Современные биотехнологии достигли такого уровня, что есть принципиальная возможность </w:t>
      </w:r>
      <w:r w:rsidR="0014079E" w:rsidRPr="00FC5D27">
        <w:rPr>
          <w:rFonts w:ascii="Times New Roman" w:hAnsi="Times New Roman"/>
          <w:sz w:val="28"/>
          <w:szCs w:val="28"/>
          <w:lang w:val="ru-RU"/>
        </w:rPr>
        <w:t>направленно вмешаться в</w:t>
      </w:r>
      <w:r w:rsidRPr="00FC5D27">
        <w:rPr>
          <w:rFonts w:ascii="Times New Roman" w:hAnsi="Times New Roman"/>
          <w:sz w:val="28"/>
          <w:szCs w:val="28"/>
          <w:lang w:val="ru-RU"/>
        </w:rPr>
        <w:t xml:space="preserve"> генетический код человека так, чтобы у него изменились те или иные физиологические качества. На сегодня нет надежных методов обнаружения таких действий, и достоверно неизвестно, применял ли их кто-нибудь на практике. Но, во всяком</w:t>
      </w:r>
      <w:r w:rsidR="00D81B32" w:rsidRPr="00FC5D27">
        <w:rPr>
          <w:rFonts w:ascii="Times New Roman" w:hAnsi="Times New Roman"/>
          <w:sz w:val="28"/>
          <w:szCs w:val="28"/>
          <w:lang w:val="ru-RU"/>
        </w:rPr>
        <w:t xml:space="preserve"> случае</w:t>
      </w:r>
      <w:r w:rsidRPr="00FC5D27">
        <w:rPr>
          <w:rFonts w:ascii="Times New Roman" w:hAnsi="Times New Roman"/>
          <w:sz w:val="28"/>
          <w:szCs w:val="28"/>
          <w:lang w:val="ru-RU"/>
        </w:rPr>
        <w:t>, генетически модифицированными сельскохозяйственными продуктами давно уже никого не удивить</w:t>
      </w:r>
      <w:r w:rsidR="00D81B32" w:rsidRPr="00FC5D27">
        <w:rPr>
          <w:rFonts w:ascii="Times New Roman" w:hAnsi="Times New Roman"/>
          <w:sz w:val="28"/>
          <w:szCs w:val="28"/>
          <w:lang w:val="ru-RU"/>
        </w:rPr>
        <w:t xml:space="preserve">, и весьма вероятно, что кто-нибудь сходным </w:t>
      </w:r>
      <w:r w:rsidR="00D81B32" w:rsidRPr="00FC5D27">
        <w:rPr>
          <w:rFonts w:ascii="Times New Roman" w:hAnsi="Times New Roman"/>
          <w:sz w:val="28"/>
          <w:szCs w:val="28"/>
          <w:lang w:val="ru-RU"/>
        </w:rPr>
        <w:lastRenderedPageBreak/>
        <w:t>образом «</w:t>
      </w:r>
      <w:r w:rsidR="0014079E" w:rsidRPr="00FC5D27">
        <w:rPr>
          <w:rFonts w:ascii="Times New Roman" w:hAnsi="Times New Roman"/>
          <w:sz w:val="28"/>
          <w:szCs w:val="28"/>
          <w:lang w:val="ru-RU"/>
        </w:rPr>
        <w:t>усовершенствует</w:t>
      </w:r>
      <w:r w:rsidR="00D81B32" w:rsidRPr="00FC5D27">
        <w:rPr>
          <w:rFonts w:ascii="Times New Roman" w:hAnsi="Times New Roman"/>
          <w:sz w:val="28"/>
          <w:szCs w:val="28"/>
          <w:lang w:val="ru-RU"/>
        </w:rPr>
        <w:t xml:space="preserve">» человека (а может, и уже сделал это), чтобы повысить </w:t>
      </w:r>
      <w:r w:rsidR="00240D1A" w:rsidRPr="00FC5D27">
        <w:rPr>
          <w:rFonts w:ascii="Times New Roman" w:hAnsi="Times New Roman"/>
          <w:sz w:val="28"/>
          <w:szCs w:val="28"/>
          <w:lang w:val="ru-RU"/>
        </w:rPr>
        <w:t xml:space="preserve">приносимый им </w:t>
      </w:r>
      <w:r w:rsidR="00D81B32" w:rsidRPr="00FC5D27">
        <w:rPr>
          <w:rFonts w:ascii="Times New Roman" w:hAnsi="Times New Roman"/>
          <w:sz w:val="28"/>
          <w:szCs w:val="28"/>
          <w:lang w:val="ru-RU"/>
        </w:rPr>
        <w:t>«урожай» медалей</w:t>
      </w:r>
      <w:r w:rsidRPr="00FC5D27">
        <w:rPr>
          <w:rFonts w:ascii="Times New Roman" w:hAnsi="Times New Roman"/>
          <w:sz w:val="28"/>
          <w:szCs w:val="28"/>
          <w:lang w:val="ru-RU"/>
        </w:rPr>
        <w:t xml:space="preserve">…  </w:t>
      </w:r>
    </w:p>
    <w:p w:rsidR="00013AAE" w:rsidRPr="00FC5D27" w:rsidRDefault="00013AAE" w:rsidP="00FC5D27">
      <w:pPr>
        <w:spacing w:after="0" w:line="360" w:lineRule="auto"/>
        <w:ind w:firstLine="709"/>
        <w:jc w:val="both"/>
        <w:rPr>
          <w:rFonts w:ascii="Times New Roman" w:hAnsi="Times New Roman"/>
          <w:sz w:val="28"/>
          <w:szCs w:val="28"/>
          <w:lang w:val="ru-RU"/>
        </w:rPr>
      </w:pPr>
    </w:p>
    <w:p w:rsidR="00FE0E01" w:rsidRPr="00FC5D27" w:rsidRDefault="00FE0E01" w:rsidP="00790562">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Поиск альтернатив</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ab/>
        <w:t xml:space="preserve">«Итак, мы отметили некоторые выгоды, даваемые </w:t>
      </w:r>
      <w:r w:rsidR="00BD5B2C" w:rsidRPr="00FC5D27">
        <w:rPr>
          <w:rFonts w:ascii="Times New Roman" w:hAnsi="Times New Roman"/>
          <w:sz w:val="28"/>
          <w:szCs w:val="28"/>
          <w:lang w:val="ru-RU"/>
        </w:rPr>
        <w:t>допингами</w:t>
      </w:r>
      <w:r w:rsidRPr="00FC5D27">
        <w:rPr>
          <w:rFonts w:ascii="Times New Roman" w:hAnsi="Times New Roman"/>
          <w:sz w:val="28"/>
          <w:szCs w:val="28"/>
          <w:lang w:val="ru-RU"/>
        </w:rPr>
        <w:t xml:space="preserve">, но вместе с тем и осознали, что цена вопроса </w:t>
      </w:r>
      <w:proofErr w:type="gramStart"/>
      <w:r w:rsidRPr="00FC5D27">
        <w:rPr>
          <w:rFonts w:ascii="Times New Roman" w:hAnsi="Times New Roman"/>
          <w:sz w:val="28"/>
          <w:szCs w:val="28"/>
          <w:lang w:val="ru-RU"/>
        </w:rPr>
        <w:t>неоправданно-высока</w:t>
      </w:r>
      <w:proofErr w:type="gramEnd"/>
      <w:r w:rsidRPr="00FC5D27">
        <w:rPr>
          <w:rFonts w:ascii="Times New Roman" w:hAnsi="Times New Roman"/>
          <w:sz w:val="28"/>
          <w:szCs w:val="28"/>
          <w:lang w:val="ru-RU"/>
        </w:rPr>
        <w:t xml:space="preserve">, вреда от </w:t>
      </w:r>
      <w:r w:rsidR="00BD5B2C" w:rsidRPr="00FC5D27">
        <w:rPr>
          <w:rFonts w:ascii="Times New Roman" w:hAnsi="Times New Roman"/>
          <w:sz w:val="28"/>
          <w:szCs w:val="28"/>
          <w:lang w:val="ru-RU"/>
        </w:rPr>
        <w:t>них</w:t>
      </w:r>
      <w:r w:rsidRPr="00FC5D27">
        <w:rPr>
          <w:rFonts w:ascii="Times New Roman" w:hAnsi="Times New Roman"/>
          <w:sz w:val="28"/>
          <w:szCs w:val="28"/>
          <w:lang w:val="ru-RU"/>
        </w:rPr>
        <w:t xml:space="preserve"> в любом случае куда больше, чем пользы. Поэтому те, кто </w:t>
      </w:r>
      <w:r w:rsidR="00BD5B2C" w:rsidRPr="00FC5D27">
        <w:rPr>
          <w:rFonts w:ascii="Times New Roman" w:hAnsi="Times New Roman"/>
          <w:sz w:val="28"/>
          <w:szCs w:val="28"/>
          <w:lang w:val="ru-RU"/>
        </w:rPr>
        <w:t>решает идти к спортивным успехам  путем употребления допингов</w:t>
      </w:r>
      <w:r w:rsidRPr="00FC5D27">
        <w:rPr>
          <w:rFonts w:ascii="Times New Roman" w:hAnsi="Times New Roman"/>
          <w:sz w:val="28"/>
          <w:szCs w:val="28"/>
          <w:lang w:val="ru-RU"/>
        </w:rPr>
        <w:t>, поступают нелогично.</w:t>
      </w:r>
    </w:p>
    <w:p w:rsidR="001D6EE4"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ab/>
        <w:t xml:space="preserve">А какая, собственно, альтернатива? Если не </w:t>
      </w:r>
      <w:r w:rsidR="00BD5B2C" w:rsidRPr="00FC5D27">
        <w:rPr>
          <w:rFonts w:ascii="Times New Roman" w:hAnsi="Times New Roman"/>
          <w:sz w:val="28"/>
          <w:szCs w:val="28"/>
          <w:lang w:val="ru-RU"/>
        </w:rPr>
        <w:t>пр</w:t>
      </w:r>
      <w:r w:rsidR="00B4297C" w:rsidRPr="00FC5D27">
        <w:rPr>
          <w:rFonts w:ascii="Times New Roman" w:hAnsi="Times New Roman"/>
          <w:sz w:val="28"/>
          <w:szCs w:val="28"/>
          <w:lang w:val="ru-RU"/>
        </w:rPr>
        <w:t>и</w:t>
      </w:r>
      <w:r w:rsidR="00BD5B2C" w:rsidRPr="00FC5D27">
        <w:rPr>
          <w:rFonts w:ascii="Times New Roman" w:hAnsi="Times New Roman"/>
          <w:sz w:val="28"/>
          <w:szCs w:val="28"/>
          <w:lang w:val="ru-RU"/>
        </w:rPr>
        <w:t>менять допинги,</w:t>
      </w:r>
      <w:r w:rsidRPr="00FC5D27">
        <w:rPr>
          <w:rFonts w:ascii="Times New Roman" w:hAnsi="Times New Roman"/>
          <w:sz w:val="28"/>
          <w:szCs w:val="28"/>
          <w:lang w:val="ru-RU"/>
        </w:rPr>
        <w:t xml:space="preserve"> </w:t>
      </w:r>
      <w:proofErr w:type="gramStart"/>
      <w:r w:rsidRPr="00FC5D27">
        <w:rPr>
          <w:rFonts w:ascii="Times New Roman" w:hAnsi="Times New Roman"/>
          <w:sz w:val="28"/>
          <w:szCs w:val="28"/>
          <w:lang w:val="ru-RU"/>
        </w:rPr>
        <w:t>то</w:t>
      </w:r>
      <w:proofErr w:type="gramEnd"/>
      <w:r w:rsidRPr="00FC5D27">
        <w:rPr>
          <w:rFonts w:ascii="Times New Roman" w:hAnsi="Times New Roman"/>
          <w:sz w:val="28"/>
          <w:szCs w:val="28"/>
          <w:lang w:val="ru-RU"/>
        </w:rPr>
        <w:t xml:space="preserve"> как же иначе удовлетворить те потребности, что побуждают </w:t>
      </w:r>
      <w:r w:rsidR="00BD5B2C" w:rsidRPr="00FC5D27">
        <w:rPr>
          <w:rFonts w:ascii="Times New Roman" w:hAnsi="Times New Roman"/>
          <w:sz w:val="28"/>
          <w:szCs w:val="28"/>
          <w:lang w:val="ru-RU"/>
        </w:rPr>
        <w:t>некоторых спортсменов к их применению</w:t>
      </w:r>
      <w:r w:rsidRPr="00FC5D27">
        <w:rPr>
          <w:rFonts w:ascii="Times New Roman" w:hAnsi="Times New Roman"/>
          <w:sz w:val="28"/>
          <w:szCs w:val="28"/>
          <w:lang w:val="ru-RU"/>
        </w:rPr>
        <w:t xml:space="preserve">? Вот, к примеру, </w:t>
      </w:r>
      <w:r w:rsidR="00BD5B2C" w:rsidRPr="00FC5D27">
        <w:rPr>
          <w:rFonts w:ascii="Times New Roman" w:hAnsi="Times New Roman"/>
          <w:sz w:val="28"/>
          <w:szCs w:val="28"/>
          <w:lang w:val="ru-RU"/>
        </w:rPr>
        <w:t>почти все</w:t>
      </w:r>
      <w:r w:rsidRPr="00FC5D27">
        <w:rPr>
          <w:rFonts w:ascii="Times New Roman" w:hAnsi="Times New Roman"/>
          <w:sz w:val="28"/>
          <w:szCs w:val="28"/>
          <w:lang w:val="ru-RU"/>
        </w:rPr>
        <w:t xml:space="preserve"> отмечают, что </w:t>
      </w:r>
      <w:r w:rsidR="00BD5B2C" w:rsidRPr="00FC5D27">
        <w:rPr>
          <w:rFonts w:ascii="Times New Roman" w:hAnsi="Times New Roman"/>
          <w:sz w:val="28"/>
          <w:szCs w:val="28"/>
          <w:lang w:val="ru-RU"/>
        </w:rPr>
        <w:t>применение допингов</w:t>
      </w:r>
      <w:r w:rsidRPr="00FC5D27">
        <w:rPr>
          <w:rFonts w:ascii="Times New Roman" w:hAnsi="Times New Roman"/>
          <w:sz w:val="28"/>
          <w:szCs w:val="28"/>
          <w:lang w:val="ru-RU"/>
        </w:rPr>
        <w:t xml:space="preserve"> – </w:t>
      </w:r>
      <w:r w:rsidR="00BD5B2C" w:rsidRPr="00FC5D27">
        <w:rPr>
          <w:rFonts w:ascii="Times New Roman" w:hAnsi="Times New Roman"/>
          <w:sz w:val="28"/>
          <w:szCs w:val="28"/>
          <w:lang w:val="ru-RU"/>
        </w:rPr>
        <w:t>путь к приросту спортивных результатов. Н</w:t>
      </w:r>
      <w:r w:rsidRPr="00FC5D27">
        <w:rPr>
          <w:rFonts w:ascii="Times New Roman" w:hAnsi="Times New Roman"/>
          <w:sz w:val="28"/>
          <w:szCs w:val="28"/>
          <w:lang w:val="ru-RU"/>
        </w:rPr>
        <w:t xml:space="preserve">о неужели это единственный или лучший способ добиться такой цели? Что, помимо того, чтобы </w:t>
      </w:r>
      <w:r w:rsidR="00BD5B2C" w:rsidRPr="00FC5D27">
        <w:rPr>
          <w:rFonts w:ascii="Times New Roman" w:hAnsi="Times New Roman"/>
          <w:sz w:val="28"/>
          <w:szCs w:val="28"/>
          <w:lang w:val="ru-RU"/>
        </w:rPr>
        <w:t>прибегнуть к допингам, может сделать молодой спортсмен, желающий достигнуть высоких результатов?</w:t>
      </w:r>
    </w:p>
    <w:p w:rsidR="00ED44B2" w:rsidRPr="00FC5D27" w:rsidRDefault="001D6EE4"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Давайте </w:t>
      </w:r>
      <w:proofErr w:type="spellStart"/>
      <w:r w:rsidRPr="00FC5D27">
        <w:rPr>
          <w:rFonts w:ascii="Times New Roman" w:hAnsi="Times New Roman"/>
          <w:sz w:val="28"/>
          <w:szCs w:val="28"/>
          <w:lang w:val="ru-RU"/>
        </w:rPr>
        <w:t>порассуждаем</w:t>
      </w:r>
      <w:proofErr w:type="spellEnd"/>
      <w:r w:rsidRPr="00FC5D27">
        <w:rPr>
          <w:rFonts w:ascii="Times New Roman" w:hAnsi="Times New Roman"/>
          <w:sz w:val="28"/>
          <w:szCs w:val="28"/>
          <w:lang w:val="ru-RU"/>
        </w:rPr>
        <w:t xml:space="preserve">, какие механизмы, в принципе, стимулируют рост результатов. Прежде всего, это увеличение физиологических возможностей организма. Оно может быть обусловлено как тренировочными нагрузками, так и естественными возрастными изменениями – в подростковом и юношеском возрасте сила, быстрота и выносливость возрастают даже без тренировок, просто потому, что человек взрослеет. (Потом, правда, процесс пойдет в обратную сторону – еще несколько лет прирост спортивных результатов смогут обеспечить </w:t>
      </w:r>
      <w:r w:rsidR="00ED44B2" w:rsidRPr="00FC5D27">
        <w:rPr>
          <w:rFonts w:ascii="Times New Roman" w:hAnsi="Times New Roman"/>
          <w:sz w:val="28"/>
          <w:szCs w:val="28"/>
          <w:lang w:val="ru-RU"/>
        </w:rPr>
        <w:t xml:space="preserve">лишь </w:t>
      </w:r>
      <w:r w:rsidRPr="00FC5D27">
        <w:rPr>
          <w:rFonts w:ascii="Times New Roman" w:hAnsi="Times New Roman"/>
          <w:sz w:val="28"/>
          <w:szCs w:val="28"/>
          <w:lang w:val="ru-RU"/>
        </w:rPr>
        <w:t xml:space="preserve">интенсивные тренировки, но потом </w:t>
      </w:r>
      <w:r w:rsidR="00185B82" w:rsidRPr="00FC5D27">
        <w:rPr>
          <w:rFonts w:ascii="Times New Roman" w:hAnsi="Times New Roman"/>
          <w:sz w:val="28"/>
          <w:szCs w:val="28"/>
          <w:lang w:val="ru-RU"/>
        </w:rPr>
        <w:t xml:space="preserve">все равно </w:t>
      </w:r>
      <w:r w:rsidRPr="00FC5D27">
        <w:rPr>
          <w:rFonts w:ascii="Times New Roman" w:hAnsi="Times New Roman"/>
          <w:sz w:val="28"/>
          <w:szCs w:val="28"/>
          <w:lang w:val="ru-RU"/>
        </w:rPr>
        <w:t xml:space="preserve">неизбежно наступит спад). </w:t>
      </w:r>
      <w:r w:rsidR="00ED44B2" w:rsidRPr="00FC5D27">
        <w:rPr>
          <w:rFonts w:ascii="Times New Roman" w:hAnsi="Times New Roman"/>
          <w:sz w:val="28"/>
          <w:szCs w:val="28"/>
          <w:lang w:val="ru-RU"/>
        </w:rPr>
        <w:t xml:space="preserve">Еще один механизм прироста результатов – совершенствование технического мастерства. Это овладение рациональной техникой двигательных действий в своем виде спорта, повышение надежности выполнения тех упражнений, что предстоит демонстрировать на </w:t>
      </w:r>
      <w:r w:rsidR="00ED44B2" w:rsidRPr="00FC5D27">
        <w:rPr>
          <w:rFonts w:ascii="Times New Roman" w:hAnsi="Times New Roman"/>
          <w:sz w:val="28"/>
          <w:szCs w:val="28"/>
          <w:lang w:val="ru-RU"/>
        </w:rPr>
        <w:lastRenderedPageBreak/>
        <w:t xml:space="preserve">соревнованиях, выработка новых моторных навыков. Важна и психологическая готовность к деятельности (уверенность в себе, умение мобилизоваться в нужный момент, волевые качества и т.д.), и тактическая подготовленность к соревнованиям. Не будем забывать также понимание принципов рациональной организации спортивной тренировки. Конечно, в первую очередь за это отвечает тренер, но, согласитесь, когда сам спортсмен четко понимает, что и зачем он делает, его отношение к происходящему будет более ответственным, </w:t>
      </w:r>
      <w:proofErr w:type="gramStart"/>
      <w:r w:rsidR="00ED44B2" w:rsidRPr="00FC5D27">
        <w:rPr>
          <w:rFonts w:ascii="Times New Roman" w:hAnsi="Times New Roman"/>
          <w:sz w:val="28"/>
          <w:szCs w:val="28"/>
          <w:lang w:val="ru-RU"/>
        </w:rPr>
        <w:t>чем</w:t>
      </w:r>
      <w:proofErr w:type="gramEnd"/>
      <w:r w:rsidR="00ED44B2" w:rsidRPr="00FC5D27">
        <w:rPr>
          <w:rFonts w:ascii="Times New Roman" w:hAnsi="Times New Roman"/>
          <w:sz w:val="28"/>
          <w:szCs w:val="28"/>
          <w:lang w:val="ru-RU"/>
        </w:rPr>
        <w:t xml:space="preserve"> если он лишь бездумно выполняет команды. </w:t>
      </w:r>
    </w:p>
    <w:p w:rsidR="00FE0E01" w:rsidRPr="00FC5D27" w:rsidRDefault="00ED44B2"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Предлагаю </w:t>
      </w:r>
      <w:r w:rsidR="004E4170" w:rsidRPr="00FC5D27">
        <w:rPr>
          <w:rFonts w:ascii="Times New Roman" w:hAnsi="Times New Roman"/>
          <w:sz w:val="28"/>
          <w:szCs w:val="28"/>
          <w:lang w:val="ru-RU"/>
        </w:rPr>
        <w:t>вместе продолжить рассуждения о том, от чего зависят перспективы роста результатов и как много возможностей для этого имеется без всяких допингов</w:t>
      </w:r>
      <w:r w:rsidR="00FE0E01" w:rsidRPr="00FC5D27">
        <w:rPr>
          <w:rFonts w:ascii="Times New Roman" w:hAnsi="Times New Roman"/>
          <w:sz w:val="28"/>
          <w:szCs w:val="28"/>
          <w:lang w:val="ru-RU"/>
        </w:rPr>
        <w:t>»</w:t>
      </w:r>
      <w:r w:rsidR="004E4170" w:rsidRPr="00FC5D27">
        <w:rPr>
          <w:rFonts w:ascii="Times New Roman" w:hAnsi="Times New Roman"/>
          <w:sz w:val="28"/>
          <w:szCs w:val="28"/>
          <w:lang w:val="ru-RU"/>
        </w:rPr>
        <w:t>.</w:t>
      </w:r>
      <w:r w:rsidR="00FE0E01" w:rsidRPr="00FC5D27">
        <w:rPr>
          <w:rFonts w:ascii="Times New Roman" w:hAnsi="Times New Roman"/>
          <w:sz w:val="28"/>
          <w:szCs w:val="28"/>
          <w:lang w:val="ru-RU"/>
        </w:rPr>
        <w:t xml:space="preserve"> </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ab/>
      </w:r>
      <w:r w:rsidR="00BD5B2C" w:rsidRPr="00FC5D27">
        <w:rPr>
          <w:rFonts w:ascii="Times New Roman" w:hAnsi="Times New Roman"/>
          <w:sz w:val="28"/>
          <w:szCs w:val="28"/>
          <w:lang w:val="ru-RU"/>
        </w:rPr>
        <w:t>Занимающиеся</w:t>
      </w:r>
      <w:r w:rsidRPr="00FC5D27">
        <w:rPr>
          <w:rFonts w:ascii="Times New Roman" w:hAnsi="Times New Roman"/>
          <w:sz w:val="28"/>
          <w:szCs w:val="28"/>
          <w:lang w:val="ru-RU"/>
        </w:rPr>
        <w:t xml:space="preserve"> делятся на несколько подгрупп (по </w:t>
      </w:r>
      <w:r w:rsidR="00BD5B2C" w:rsidRPr="00FC5D27">
        <w:rPr>
          <w:rFonts w:ascii="Times New Roman" w:hAnsi="Times New Roman"/>
          <w:sz w:val="28"/>
          <w:szCs w:val="28"/>
          <w:lang w:val="ru-RU"/>
        </w:rPr>
        <w:t>3-4 человека в каждой</w:t>
      </w:r>
      <w:r w:rsidRPr="00FC5D27">
        <w:rPr>
          <w:rFonts w:ascii="Times New Roman" w:hAnsi="Times New Roman"/>
          <w:sz w:val="28"/>
          <w:szCs w:val="28"/>
          <w:lang w:val="ru-RU"/>
        </w:rPr>
        <w:t xml:space="preserve">), каждая подгруппа получает лист бумаги, где записан один мотив. Их задача – </w:t>
      </w:r>
      <w:r w:rsidRPr="00FC5D27">
        <w:rPr>
          <w:rFonts w:ascii="Times New Roman" w:hAnsi="Times New Roman"/>
          <w:b/>
          <w:sz w:val="28"/>
          <w:szCs w:val="28"/>
          <w:lang w:val="ru-RU"/>
        </w:rPr>
        <w:t xml:space="preserve">предложить как можно больше альтернативных, не связанных с </w:t>
      </w:r>
      <w:r w:rsidR="00BD5B2C" w:rsidRPr="00FC5D27">
        <w:rPr>
          <w:rFonts w:ascii="Times New Roman" w:hAnsi="Times New Roman"/>
          <w:b/>
          <w:sz w:val="28"/>
          <w:szCs w:val="28"/>
          <w:lang w:val="ru-RU"/>
        </w:rPr>
        <w:t>употреблением допингов</w:t>
      </w:r>
      <w:r w:rsidRPr="00FC5D27">
        <w:rPr>
          <w:rFonts w:ascii="Times New Roman" w:hAnsi="Times New Roman"/>
          <w:b/>
          <w:sz w:val="28"/>
          <w:szCs w:val="28"/>
          <w:lang w:val="ru-RU"/>
        </w:rPr>
        <w:t xml:space="preserve"> способов </w:t>
      </w:r>
      <w:r w:rsidR="00BD5B2C" w:rsidRPr="00FC5D27">
        <w:rPr>
          <w:rFonts w:ascii="Times New Roman" w:hAnsi="Times New Roman"/>
          <w:b/>
          <w:sz w:val="28"/>
          <w:szCs w:val="28"/>
          <w:lang w:val="ru-RU"/>
        </w:rPr>
        <w:t>повысить спортивные результаты</w:t>
      </w:r>
      <w:r w:rsidRPr="00FC5D27">
        <w:rPr>
          <w:rFonts w:ascii="Times New Roman" w:hAnsi="Times New Roman"/>
          <w:sz w:val="28"/>
          <w:szCs w:val="28"/>
          <w:lang w:val="ru-RU"/>
        </w:rPr>
        <w:t xml:space="preserve">. На работу дается 4-6 минут, после этого представитель от каждой из подгрупп озвучивает те способы </w:t>
      </w:r>
      <w:r w:rsidR="00BD5B2C" w:rsidRPr="00FC5D27">
        <w:rPr>
          <w:rFonts w:ascii="Times New Roman" w:hAnsi="Times New Roman"/>
          <w:sz w:val="28"/>
          <w:szCs w:val="28"/>
          <w:lang w:val="ru-RU"/>
        </w:rPr>
        <w:t>достижения цели</w:t>
      </w:r>
      <w:r w:rsidRPr="00FC5D27">
        <w:rPr>
          <w:rFonts w:ascii="Times New Roman" w:hAnsi="Times New Roman"/>
          <w:sz w:val="28"/>
          <w:szCs w:val="28"/>
          <w:lang w:val="ru-RU"/>
        </w:rPr>
        <w:t>, что предложены участниками.</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ab/>
        <w:t>В качестве примера в таблице</w:t>
      </w:r>
      <w:r w:rsidR="00557D1A">
        <w:rPr>
          <w:rFonts w:ascii="Times New Roman" w:hAnsi="Times New Roman"/>
          <w:sz w:val="28"/>
          <w:szCs w:val="28"/>
          <w:lang w:val="ru-RU"/>
        </w:rPr>
        <w:t xml:space="preserve"> 2</w:t>
      </w:r>
      <w:r w:rsidRPr="00FC5D27">
        <w:rPr>
          <w:rFonts w:ascii="Times New Roman" w:hAnsi="Times New Roman"/>
          <w:sz w:val="28"/>
          <w:szCs w:val="28"/>
          <w:lang w:val="ru-RU"/>
        </w:rPr>
        <w:t xml:space="preserve"> приведены </w:t>
      </w:r>
      <w:r w:rsidR="00220E09" w:rsidRPr="00FC5D27">
        <w:rPr>
          <w:rFonts w:ascii="Times New Roman" w:hAnsi="Times New Roman"/>
          <w:sz w:val="28"/>
          <w:szCs w:val="28"/>
          <w:lang w:val="ru-RU"/>
        </w:rPr>
        <w:t>основные пути роста спортивных результатов, и конкретизируется, что выступает предпосылками их эффективности</w:t>
      </w:r>
      <w:r w:rsidRPr="00FC5D27">
        <w:rPr>
          <w:rFonts w:ascii="Times New Roman" w:hAnsi="Times New Roman"/>
          <w:sz w:val="28"/>
          <w:szCs w:val="28"/>
          <w:lang w:val="ru-RU"/>
        </w:rPr>
        <w:t>.</w:t>
      </w:r>
    </w:p>
    <w:p w:rsidR="00FE0E01" w:rsidRPr="00FC5D27" w:rsidRDefault="00557D1A" w:rsidP="00557D1A">
      <w:pPr>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3"/>
        <w:gridCol w:w="5573"/>
      </w:tblGrid>
      <w:tr w:rsidR="00FE0E01" w:rsidRPr="002E5982" w:rsidTr="00220E09">
        <w:tc>
          <w:tcPr>
            <w:tcW w:w="3798" w:type="dxa"/>
          </w:tcPr>
          <w:p w:rsidR="00FE0E01" w:rsidRPr="00790562" w:rsidRDefault="00220E09" w:rsidP="00790562">
            <w:pPr>
              <w:spacing w:after="0"/>
              <w:rPr>
                <w:rFonts w:ascii="Times New Roman" w:hAnsi="Times New Roman"/>
                <w:b/>
                <w:sz w:val="26"/>
                <w:szCs w:val="28"/>
                <w:lang w:val="ru-RU"/>
              </w:rPr>
            </w:pPr>
            <w:r w:rsidRPr="00790562">
              <w:rPr>
                <w:rFonts w:ascii="Times New Roman" w:hAnsi="Times New Roman"/>
                <w:b/>
                <w:sz w:val="26"/>
                <w:szCs w:val="28"/>
                <w:lang w:val="ru-RU"/>
              </w:rPr>
              <w:t>Способ повышения результатов</w:t>
            </w:r>
          </w:p>
        </w:tc>
        <w:tc>
          <w:tcPr>
            <w:tcW w:w="5773" w:type="dxa"/>
          </w:tcPr>
          <w:p w:rsidR="00FE0E01" w:rsidRPr="00790562" w:rsidRDefault="00220E09" w:rsidP="00557D1A">
            <w:pPr>
              <w:spacing w:after="0"/>
              <w:ind w:firstLine="426"/>
              <w:rPr>
                <w:rFonts w:ascii="Times New Roman" w:hAnsi="Times New Roman"/>
                <w:b/>
                <w:sz w:val="26"/>
                <w:szCs w:val="28"/>
                <w:lang w:val="ru-RU"/>
              </w:rPr>
            </w:pPr>
            <w:r w:rsidRPr="00790562">
              <w:rPr>
                <w:rFonts w:ascii="Times New Roman" w:hAnsi="Times New Roman"/>
                <w:b/>
                <w:sz w:val="26"/>
                <w:szCs w:val="28"/>
                <w:lang w:val="ru-RU"/>
              </w:rPr>
              <w:t>Каким требованиям должен отвечать этот способ, чтобы показать максимальную эффективность?</w:t>
            </w:r>
          </w:p>
        </w:tc>
      </w:tr>
      <w:tr w:rsidR="00FE0E01" w:rsidRPr="002E5982" w:rsidTr="00220E09">
        <w:tc>
          <w:tcPr>
            <w:tcW w:w="3798" w:type="dxa"/>
          </w:tcPr>
          <w:p w:rsidR="00FE0E01" w:rsidRPr="00557D1A" w:rsidRDefault="00220E09"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Обычная тренировка</w:t>
            </w:r>
          </w:p>
        </w:tc>
        <w:tc>
          <w:tcPr>
            <w:tcW w:w="5773" w:type="dxa"/>
          </w:tcPr>
          <w:p w:rsidR="00FE0E01" w:rsidRPr="00557D1A" w:rsidRDefault="0074526C"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Регулярность, системность</w:t>
            </w:r>
          </w:p>
          <w:p w:rsidR="005C5F6A" w:rsidRPr="00557D1A" w:rsidRDefault="005C5F6A"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Продуманность используемых методов и сре</w:t>
            </w:r>
            <w:proofErr w:type="gramStart"/>
            <w:r w:rsidRPr="00557D1A">
              <w:rPr>
                <w:rFonts w:ascii="Times New Roman" w:hAnsi="Times New Roman"/>
                <w:i/>
                <w:sz w:val="26"/>
                <w:szCs w:val="28"/>
                <w:lang w:val="ru-RU"/>
              </w:rPr>
              <w:t>дств Сб</w:t>
            </w:r>
            <w:proofErr w:type="gramEnd"/>
            <w:r w:rsidRPr="00557D1A">
              <w:rPr>
                <w:rFonts w:ascii="Times New Roman" w:hAnsi="Times New Roman"/>
                <w:i/>
                <w:sz w:val="26"/>
                <w:szCs w:val="28"/>
                <w:lang w:val="ru-RU"/>
              </w:rPr>
              <w:t>алансированность между ОФП и специальной подготовкой</w:t>
            </w:r>
          </w:p>
          <w:p w:rsidR="0074526C" w:rsidRPr="00557D1A" w:rsidRDefault="0077216E"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 xml:space="preserve">Цикличность, синхронизация </w:t>
            </w:r>
            <w:r w:rsidRPr="00557D1A">
              <w:rPr>
                <w:rFonts w:ascii="Times New Roman" w:hAnsi="Times New Roman"/>
                <w:i/>
                <w:sz w:val="26"/>
                <w:szCs w:val="28"/>
                <w:lang w:val="ru-RU"/>
              </w:rPr>
              <w:lastRenderedPageBreak/>
              <w:t>тренировочного процесса с соревнованиями</w:t>
            </w:r>
          </w:p>
        </w:tc>
      </w:tr>
      <w:tr w:rsidR="00220E09" w:rsidRPr="002E5982" w:rsidTr="00220E09">
        <w:tc>
          <w:tcPr>
            <w:tcW w:w="3798" w:type="dxa"/>
          </w:tcPr>
          <w:p w:rsidR="00220E09" w:rsidRPr="00557D1A" w:rsidRDefault="00220E09"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lastRenderedPageBreak/>
              <w:t>Специальные тренировочные условия (например, высокогорная подготовка)</w:t>
            </w:r>
          </w:p>
        </w:tc>
        <w:tc>
          <w:tcPr>
            <w:tcW w:w="5773" w:type="dxa"/>
          </w:tcPr>
          <w:p w:rsidR="0077216E" w:rsidRPr="00557D1A" w:rsidRDefault="0077216E"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 xml:space="preserve">Методически грамотное применение с учетом требований конкретных видов спорта  </w:t>
            </w:r>
          </w:p>
          <w:p w:rsidR="00220E09" w:rsidRPr="00557D1A" w:rsidRDefault="0077216E"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Увязка с тренировочными и соревновательными циклами</w:t>
            </w:r>
          </w:p>
        </w:tc>
      </w:tr>
      <w:tr w:rsidR="00FE0E01" w:rsidRPr="002E5982" w:rsidTr="00220E09">
        <w:tc>
          <w:tcPr>
            <w:tcW w:w="3798" w:type="dxa"/>
          </w:tcPr>
          <w:p w:rsidR="00FE0E01" w:rsidRPr="00557D1A" w:rsidRDefault="00220E09"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Психологическая подготовка</w:t>
            </w:r>
          </w:p>
        </w:tc>
        <w:tc>
          <w:tcPr>
            <w:tcW w:w="5773" w:type="dxa"/>
          </w:tcPr>
          <w:p w:rsidR="00FE0E01" w:rsidRPr="00557D1A" w:rsidRDefault="005C5F6A"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Умение мобилизоваться в нужный момент</w:t>
            </w:r>
          </w:p>
          <w:p w:rsidR="005C5F6A" w:rsidRPr="00557D1A" w:rsidRDefault="005C5F6A"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Самоконтроль, волевые качества</w:t>
            </w:r>
          </w:p>
          <w:p w:rsidR="005C5F6A" w:rsidRPr="00557D1A" w:rsidRDefault="005C5F6A" w:rsidP="00557D1A">
            <w:pPr>
              <w:spacing w:after="0"/>
              <w:ind w:firstLine="426"/>
              <w:rPr>
                <w:rFonts w:ascii="Times New Roman" w:hAnsi="Times New Roman"/>
                <w:i/>
                <w:sz w:val="26"/>
                <w:szCs w:val="28"/>
                <w:lang w:val="ru-RU"/>
              </w:rPr>
            </w:pPr>
            <w:proofErr w:type="spellStart"/>
            <w:r w:rsidRPr="00557D1A">
              <w:rPr>
                <w:rFonts w:ascii="Times New Roman" w:hAnsi="Times New Roman"/>
                <w:i/>
                <w:sz w:val="26"/>
                <w:szCs w:val="28"/>
                <w:lang w:val="ru-RU"/>
              </w:rPr>
              <w:t>Стрессоустойчивость</w:t>
            </w:r>
            <w:proofErr w:type="spellEnd"/>
          </w:p>
          <w:p w:rsidR="005C5F6A" w:rsidRPr="00557D1A" w:rsidRDefault="005C5F6A"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Мотивация к достижению результатов</w:t>
            </w:r>
          </w:p>
          <w:p w:rsidR="005C5F6A" w:rsidRPr="00557D1A" w:rsidRDefault="005C5F6A"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Владение техниками релаксации</w:t>
            </w:r>
          </w:p>
        </w:tc>
      </w:tr>
      <w:tr w:rsidR="00220E09" w:rsidRPr="002E5982" w:rsidTr="00220E09">
        <w:tc>
          <w:tcPr>
            <w:tcW w:w="3798" w:type="dxa"/>
          </w:tcPr>
          <w:p w:rsidR="00220E09" w:rsidRPr="00557D1A" w:rsidRDefault="0074526C"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Рациональная организация жизнедеятельности</w:t>
            </w:r>
          </w:p>
        </w:tc>
        <w:tc>
          <w:tcPr>
            <w:tcW w:w="5773" w:type="dxa"/>
          </w:tcPr>
          <w:p w:rsidR="00220E09" w:rsidRPr="00557D1A" w:rsidRDefault="005C5F6A"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Продуманный режим дня</w:t>
            </w:r>
          </w:p>
          <w:p w:rsidR="005C5F6A" w:rsidRPr="00557D1A" w:rsidRDefault="005C5F6A"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«Тайм-менеджмент», рациональное распоряжение временем</w:t>
            </w:r>
          </w:p>
          <w:p w:rsidR="005C5F6A" w:rsidRPr="00557D1A" w:rsidRDefault="005C5F6A"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Полноценное, разнообразное и сбалансированное питание</w:t>
            </w:r>
          </w:p>
        </w:tc>
      </w:tr>
      <w:tr w:rsidR="00FE0E01" w:rsidRPr="002E5982" w:rsidTr="00220E09">
        <w:tc>
          <w:tcPr>
            <w:tcW w:w="3798" w:type="dxa"/>
          </w:tcPr>
          <w:p w:rsidR="00FE0E01" w:rsidRPr="00557D1A" w:rsidRDefault="00220E09"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Использование разрешенных достижений спортивной медицины</w:t>
            </w:r>
          </w:p>
        </w:tc>
        <w:tc>
          <w:tcPr>
            <w:tcW w:w="5773" w:type="dxa"/>
          </w:tcPr>
          <w:p w:rsidR="00FE0E01" w:rsidRPr="00557D1A" w:rsidRDefault="005C5F6A"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 xml:space="preserve">Прием витаминов, укрепляющих </w:t>
            </w:r>
            <w:r w:rsidR="0077216E" w:rsidRPr="00557D1A">
              <w:rPr>
                <w:rFonts w:ascii="Times New Roman" w:hAnsi="Times New Roman"/>
                <w:i/>
                <w:sz w:val="26"/>
                <w:szCs w:val="28"/>
                <w:lang w:val="ru-RU"/>
              </w:rPr>
              <w:t xml:space="preserve">и восстанавливающих </w:t>
            </w:r>
            <w:r w:rsidRPr="00557D1A">
              <w:rPr>
                <w:rFonts w:ascii="Times New Roman" w:hAnsi="Times New Roman"/>
                <w:i/>
                <w:sz w:val="26"/>
                <w:szCs w:val="28"/>
                <w:lang w:val="ru-RU"/>
              </w:rPr>
              <w:t xml:space="preserve">препаратов, </w:t>
            </w:r>
            <w:proofErr w:type="spellStart"/>
            <w:r w:rsidRPr="00557D1A">
              <w:rPr>
                <w:rFonts w:ascii="Times New Roman" w:hAnsi="Times New Roman"/>
                <w:i/>
                <w:sz w:val="26"/>
                <w:szCs w:val="28"/>
                <w:lang w:val="ru-RU"/>
              </w:rPr>
              <w:t>иммуномодуляторов</w:t>
            </w:r>
            <w:proofErr w:type="spellEnd"/>
            <w:r w:rsidRPr="00557D1A">
              <w:rPr>
                <w:rFonts w:ascii="Times New Roman" w:hAnsi="Times New Roman"/>
                <w:i/>
                <w:sz w:val="26"/>
                <w:szCs w:val="28"/>
                <w:lang w:val="ru-RU"/>
              </w:rPr>
              <w:t xml:space="preserve"> и других разрешенных средств под строгим медицинским контролем</w:t>
            </w:r>
          </w:p>
          <w:p w:rsidR="00B4297C" w:rsidRPr="00557D1A" w:rsidRDefault="00B4297C"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Средства восстановления (массаж, активный отдых)</w:t>
            </w:r>
          </w:p>
          <w:p w:rsidR="0077216E" w:rsidRPr="00557D1A" w:rsidRDefault="0077216E" w:rsidP="00557D1A">
            <w:pPr>
              <w:spacing w:after="0"/>
              <w:ind w:firstLine="426"/>
              <w:rPr>
                <w:rFonts w:ascii="Times New Roman" w:hAnsi="Times New Roman"/>
                <w:i/>
                <w:sz w:val="26"/>
                <w:szCs w:val="28"/>
                <w:lang w:val="ru-RU"/>
              </w:rPr>
            </w:pPr>
            <w:r w:rsidRPr="00557D1A">
              <w:rPr>
                <w:rFonts w:ascii="Times New Roman" w:hAnsi="Times New Roman"/>
                <w:i/>
                <w:sz w:val="26"/>
                <w:szCs w:val="28"/>
                <w:lang w:val="ru-RU"/>
              </w:rPr>
              <w:t>Быстрое и эффективное лечение после травм</w:t>
            </w:r>
          </w:p>
        </w:tc>
      </w:tr>
    </w:tbl>
    <w:p w:rsidR="00FE0E01" w:rsidRPr="00FC5D27" w:rsidRDefault="00FE0E01" w:rsidP="00FC5D27">
      <w:pPr>
        <w:spacing w:after="0" w:line="360" w:lineRule="auto"/>
        <w:ind w:firstLine="709"/>
        <w:jc w:val="both"/>
        <w:rPr>
          <w:rFonts w:ascii="Times New Roman" w:hAnsi="Times New Roman"/>
          <w:i/>
          <w:sz w:val="28"/>
          <w:szCs w:val="28"/>
          <w:lang w:val="ru-RU"/>
        </w:rPr>
      </w:pPr>
    </w:p>
    <w:p w:rsidR="00220E09" w:rsidRPr="00FC5D27" w:rsidRDefault="00220E09"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Понятно, что сами занимающиеся вряд ли смогут высказать достаточно информации, чтобы так подробно заполнить таблицу с их слов. </w:t>
      </w:r>
      <w:r w:rsidR="0077216E" w:rsidRPr="00FC5D27">
        <w:rPr>
          <w:rFonts w:ascii="Times New Roman" w:hAnsi="Times New Roman"/>
          <w:sz w:val="28"/>
          <w:szCs w:val="28"/>
          <w:lang w:val="ru-RU"/>
        </w:rPr>
        <w:t xml:space="preserve">Задача ведущего – более детально раскрыть им то, какие существую пути к росту спортивных результатов, и подчеркнуть, что допинги совершенно неуместны, пока не исчерпаны возможности, даваемые всеми этими путями. А такая исчерпанность возникает лишь тогда, когда реализованы практически все функциональные возможности организма, демонстрируемый результат вплотную приблизился к «физиологическому потолку». На такой стадии наивысших спортивных достижений употребление допингов можно если не одобрить, то хоть как-то понять. Но если кто-то принимает решение об их употреблении до того, как </w:t>
      </w:r>
      <w:r w:rsidR="0077216E" w:rsidRPr="00FC5D27">
        <w:rPr>
          <w:rFonts w:ascii="Times New Roman" w:hAnsi="Times New Roman"/>
          <w:sz w:val="28"/>
          <w:szCs w:val="28"/>
          <w:lang w:val="ru-RU"/>
        </w:rPr>
        <w:lastRenderedPageBreak/>
        <w:t xml:space="preserve">исчерпаны все другие </w:t>
      </w:r>
      <w:r w:rsidR="001B0F3C" w:rsidRPr="00FC5D27">
        <w:rPr>
          <w:rFonts w:ascii="Times New Roman" w:hAnsi="Times New Roman"/>
          <w:sz w:val="28"/>
          <w:szCs w:val="28"/>
          <w:lang w:val="ru-RU"/>
        </w:rPr>
        <w:t>возможности</w:t>
      </w:r>
      <w:r w:rsidR="0077216E" w:rsidRPr="00FC5D27">
        <w:rPr>
          <w:rFonts w:ascii="Times New Roman" w:hAnsi="Times New Roman"/>
          <w:sz w:val="28"/>
          <w:szCs w:val="28"/>
          <w:lang w:val="ru-RU"/>
        </w:rPr>
        <w:t xml:space="preserve"> для роста результатов, он лишь подвергает себя неоправданному риску и, по сути, «ставит крест» на дальнейшем росте результатов, т.к. если они получены благодаря допингам, то другими путями добиться их дальнейшего прироста становится гораздо сложнее.</w:t>
      </w:r>
    </w:p>
    <w:p w:rsidR="00220E09" w:rsidRPr="00FC5D27" w:rsidRDefault="00220E09" w:rsidP="00FC5D27">
      <w:pPr>
        <w:spacing w:after="0" w:line="360" w:lineRule="auto"/>
        <w:ind w:firstLine="709"/>
        <w:jc w:val="both"/>
        <w:rPr>
          <w:rFonts w:ascii="Times New Roman" w:hAnsi="Times New Roman"/>
          <w:b/>
          <w:sz w:val="28"/>
          <w:szCs w:val="28"/>
          <w:lang w:val="ru-RU"/>
        </w:rPr>
      </w:pPr>
    </w:p>
    <w:p w:rsidR="00FE0E01" w:rsidRPr="00FC5D27" w:rsidRDefault="00FE0E01" w:rsidP="00790562">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Дискуссия «</w:t>
      </w:r>
      <w:r w:rsidR="00AA0CE0" w:rsidRPr="00FC5D27">
        <w:rPr>
          <w:rFonts w:ascii="Times New Roman" w:hAnsi="Times New Roman"/>
          <w:b/>
          <w:sz w:val="28"/>
          <w:szCs w:val="28"/>
          <w:lang w:val="ru-RU"/>
        </w:rPr>
        <w:t>Скептики</w:t>
      </w:r>
      <w:r w:rsidRPr="00FC5D27">
        <w:rPr>
          <w:rFonts w:ascii="Times New Roman" w:hAnsi="Times New Roman"/>
          <w:b/>
          <w:sz w:val="28"/>
          <w:szCs w:val="28"/>
          <w:lang w:val="ru-RU"/>
        </w:rPr>
        <w:t>»</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w:t>
      </w:r>
      <w:r w:rsidR="00AA0CE0" w:rsidRPr="00FC5D27">
        <w:rPr>
          <w:rFonts w:ascii="Times New Roman" w:hAnsi="Times New Roman"/>
          <w:sz w:val="28"/>
          <w:szCs w:val="28"/>
          <w:lang w:val="ru-RU"/>
        </w:rPr>
        <w:t>Как мы уже убедились, некоторым людям выгодно, чтобы спортсмены применяли допинги. А какие идеи нужно распространить, чтобы побудить их к этому?</w:t>
      </w:r>
      <w:r w:rsidRPr="00FC5D27">
        <w:rPr>
          <w:rFonts w:ascii="Times New Roman" w:hAnsi="Times New Roman"/>
          <w:sz w:val="28"/>
          <w:szCs w:val="28"/>
          <w:lang w:val="ru-RU"/>
        </w:rPr>
        <w:t xml:space="preserve">»  </w:t>
      </w:r>
      <w:r w:rsidR="00AA0CE0" w:rsidRPr="00FC5D27">
        <w:rPr>
          <w:rFonts w:ascii="Times New Roman" w:hAnsi="Times New Roman"/>
          <w:sz w:val="28"/>
          <w:szCs w:val="28"/>
          <w:lang w:val="ru-RU"/>
        </w:rPr>
        <w:t>Занимающихся</w:t>
      </w:r>
      <w:r w:rsidRPr="00FC5D27">
        <w:rPr>
          <w:rFonts w:ascii="Times New Roman" w:hAnsi="Times New Roman"/>
          <w:sz w:val="28"/>
          <w:szCs w:val="28"/>
          <w:lang w:val="ru-RU"/>
        </w:rPr>
        <w:t xml:space="preserve"> просят озвучить те идеи, что </w:t>
      </w:r>
      <w:r w:rsidR="00AA0CE0" w:rsidRPr="00FC5D27">
        <w:rPr>
          <w:rFonts w:ascii="Times New Roman" w:hAnsi="Times New Roman"/>
          <w:sz w:val="28"/>
          <w:szCs w:val="28"/>
          <w:lang w:val="ru-RU"/>
        </w:rPr>
        <w:t>циркулируют в спортивных кругах и способствуют тому, что атлеты и тренеры подчас принимают решение об использовании допингов</w:t>
      </w:r>
      <w:r w:rsidRPr="00FC5D27">
        <w:rPr>
          <w:rFonts w:ascii="Times New Roman" w:hAnsi="Times New Roman"/>
          <w:sz w:val="28"/>
          <w:szCs w:val="28"/>
          <w:lang w:val="ru-RU"/>
        </w:rPr>
        <w:t xml:space="preserve">. Ведущий кратко фиксирует высказанные варианты, а потом предлагает привести к каждому из них «мнение скептика» - либо вообще </w:t>
      </w:r>
      <w:proofErr w:type="gramStart"/>
      <w:r w:rsidRPr="00FC5D27">
        <w:rPr>
          <w:rFonts w:ascii="Times New Roman" w:hAnsi="Times New Roman"/>
          <w:sz w:val="28"/>
          <w:szCs w:val="28"/>
          <w:lang w:val="ru-RU"/>
        </w:rPr>
        <w:t>опровергнуть идею</w:t>
      </w:r>
      <w:proofErr w:type="gramEnd"/>
      <w:r w:rsidRPr="00FC5D27">
        <w:rPr>
          <w:rFonts w:ascii="Times New Roman" w:hAnsi="Times New Roman"/>
          <w:sz w:val="28"/>
          <w:szCs w:val="28"/>
          <w:lang w:val="ru-RU"/>
        </w:rPr>
        <w:t xml:space="preserve">, показать ее ложность, либо предложить названным фактам другое объяснение, не связанное с </w:t>
      </w:r>
      <w:r w:rsidR="00AA0CE0" w:rsidRPr="00FC5D27">
        <w:rPr>
          <w:rFonts w:ascii="Times New Roman" w:hAnsi="Times New Roman"/>
          <w:sz w:val="28"/>
          <w:szCs w:val="28"/>
          <w:lang w:val="ru-RU"/>
        </w:rPr>
        <w:t>допингами</w:t>
      </w:r>
      <w:r w:rsidRPr="00FC5D27">
        <w:rPr>
          <w:rFonts w:ascii="Times New Roman" w:hAnsi="Times New Roman"/>
          <w:sz w:val="28"/>
          <w:szCs w:val="28"/>
          <w:lang w:val="ru-RU"/>
        </w:rPr>
        <w:t>.</w:t>
      </w:r>
    </w:p>
    <w:p w:rsidR="00FE0E01" w:rsidRPr="00FC5D27" w:rsidRDefault="00D176E6" w:rsidP="00FC5D27">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В</w:t>
      </w:r>
      <w:r w:rsidR="00FE0E01" w:rsidRPr="00FC5D27">
        <w:rPr>
          <w:rFonts w:ascii="Times New Roman" w:hAnsi="Times New Roman"/>
          <w:sz w:val="28"/>
          <w:szCs w:val="28"/>
          <w:lang w:val="ru-RU"/>
        </w:rPr>
        <w:t xml:space="preserve"> качестве помощи ведущему </w:t>
      </w:r>
      <w:r>
        <w:rPr>
          <w:rFonts w:ascii="Times New Roman" w:hAnsi="Times New Roman"/>
          <w:sz w:val="28"/>
          <w:szCs w:val="28"/>
          <w:lang w:val="ru-RU"/>
        </w:rPr>
        <w:t xml:space="preserve">в </w:t>
      </w:r>
      <w:r w:rsidR="00FE0E01" w:rsidRPr="00FC5D27">
        <w:rPr>
          <w:rFonts w:ascii="Times New Roman" w:hAnsi="Times New Roman"/>
          <w:sz w:val="28"/>
          <w:szCs w:val="28"/>
          <w:lang w:val="ru-RU"/>
        </w:rPr>
        <w:t>таблиц</w:t>
      </w:r>
      <w:r>
        <w:rPr>
          <w:rFonts w:ascii="Times New Roman" w:hAnsi="Times New Roman"/>
          <w:sz w:val="28"/>
          <w:szCs w:val="28"/>
          <w:lang w:val="ru-RU"/>
        </w:rPr>
        <w:t>е 3</w:t>
      </w:r>
      <w:r w:rsidR="00FE0E01" w:rsidRPr="00FC5D27">
        <w:rPr>
          <w:rFonts w:ascii="Times New Roman" w:hAnsi="Times New Roman"/>
          <w:sz w:val="28"/>
          <w:szCs w:val="28"/>
          <w:lang w:val="ru-RU"/>
        </w:rPr>
        <w:t xml:space="preserve"> обозначены некоторые из этих вариантов.</w:t>
      </w:r>
    </w:p>
    <w:p w:rsidR="00FE0E01" w:rsidRPr="00D176E6" w:rsidRDefault="00D176E6" w:rsidP="00D176E6">
      <w:pPr>
        <w:spacing w:after="0" w:line="360" w:lineRule="auto"/>
        <w:ind w:firstLine="709"/>
        <w:jc w:val="right"/>
        <w:rPr>
          <w:rFonts w:ascii="Times New Roman" w:hAnsi="Times New Roman"/>
          <w:sz w:val="26"/>
          <w:szCs w:val="28"/>
          <w:lang w:val="ru-RU"/>
        </w:rPr>
      </w:pPr>
      <w:r w:rsidRPr="00D176E6">
        <w:rPr>
          <w:rFonts w:ascii="Times New Roman" w:hAnsi="Times New Roman"/>
          <w:sz w:val="26"/>
          <w:szCs w:val="28"/>
          <w:lang w:val="ru-RU"/>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7"/>
        <w:gridCol w:w="5579"/>
      </w:tblGrid>
      <w:tr w:rsidR="00FE0E01" w:rsidRPr="00FC5D27" w:rsidTr="00790F0C">
        <w:tc>
          <w:tcPr>
            <w:tcW w:w="3794" w:type="dxa"/>
          </w:tcPr>
          <w:p w:rsidR="00FE0E01" w:rsidRPr="00790562" w:rsidRDefault="00FE0E01" w:rsidP="00790562">
            <w:pPr>
              <w:spacing w:after="0"/>
              <w:rPr>
                <w:rFonts w:ascii="Times New Roman" w:hAnsi="Times New Roman"/>
                <w:b/>
                <w:sz w:val="26"/>
                <w:szCs w:val="28"/>
                <w:lang w:val="ru-RU"/>
              </w:rPr>
            </w:pPr>
            <w:r w:rsidRPr="00790562">
              <w:rPr>
                <w:rFonts w:ascii="Times New Roman" w:hAnsi="Times New Roman"/>
                <w:b/>
                <w:sz w:val="26"/>
                <w:szCs w:val="28"/>
                <w:lang w:val="ru-RU"/>
              </w:rPr>
              <w:t xml:space="preserve">Идеи о </w:t>
            </w:r>
            <w:r w:rsidR="0074526C" w:rsidRPr="00790562">
              <w:rPr>
                <w:rFonts w:ascii="Times New Roman" w:hAnsi="Times New Roman"/>
                <w:b/>
                <w:sz w:val="26"/>
                <w:szCs w:val="28"/>
                <w:lang w:val="ru-RU"/>
              </w:rPr>
              <w:t>допингах</w:t>
            </w:r>
            <w:r w:rsidRPr="00790562">
              <w:rPr>
                <w:rFonts w:ascii="Times New Roman" w:hAnsi="Times New Roman"/>
                <w:b/>
                <w:sz w:val="26"/>
                <w:szCs w:val="28"/>
                <w:lang w:val="ru-RU"/>
              </w:rPr>
              <w:t xml:space="preserve">, </w:t>
            </w:r>
            <w:r w:rsidR="0074526C" w:rsidRPr="00790562">
              <w:rPr>
                <w:rFonts w:ascii="Times New Roman" w:hAnsi="Times New Roman"/>
                <w:b/>
                <w:sz w:val="26"/>
                <w:szCs w:val="28"/>
                <w:lang w:val="ru-RU"/>
              </w:rPr>
              <w:t>повышающие их популярность</w:t>
            </w:r>
          </w:p>
        </w:tc>
        <w:tc>
          <w:tcPr>
            <w:tcW w:w="5777" w:type="dxa"/>
          </w:tcPr>
          <w:p w:rsidR="00FE0E01" w:rsidRPr="00790562" w:rsidRDefault="00FE0E01" w:rsidP="00D176E6">
            <w:pPr>
              <w:spacing w:after="0"/>
              <w:ind w:firstLine="709"/>
              <w:rPr>
                <w:rFonts w:ascii="Times New Roman" w:hAnsi="Times New Roman"/>
                <w:b/>
                <w:sz w:val="26"/>
                <w:szCs w:val="28"/>
              </w:rPr>
            </w:pPr>
            <w:proofErr w:type="spellStart"/>
            <w:r w:rsidRPr="00790562">
              <w:rPr>
                <w:rFonts w:ascii="Times New Roman" w:hAnsi="Times New Roman"/>
                <w:b/>
                <w:sz w:val="26"/>
                <w:szCs w:val="28"/>
              </w:rPr>
              <w:t>Мнение</w:t>
            </w:r>
            <w:proofErr w:type="spellEnd"/>
            <w:r w:rsidRPr="00790562">
              <w:rPr>
                <w:rFonts w:ascii="Times New Roman" w:hAnsi="Times New Roman"/>
                <w:b/>
                <w:sz w:val="26"/>
                <w:szCs w:val="28"/>
              </w:rPr>
              <w:t xml:space="preserve"> </w:t>
            </w:r>
            <w:proofErr w:type="spellStart"/>
            <w:r w:rsidRPr="00790562">
              <w:rPr>
                <w:rFonts w:ascii="Times New Roman" w:hAnsi="Times New Roman"/>
                <w:b/>
                <w:sz w:val="26"/>
                <w:szCs w:val="28"/>
              </w:rPr>
              <w:t>скептика</w:t>
            </w:r>
            <w:proofErr w:type="spellEnd"/>
          </w:p>
        </w:tc>
      </w:tr>
      <w:tr w:rsidR="00FE0E01" w:rsidRPr="002E5982" w:rsidTr="00790F0C">
        <w:tc>
          <w:tcPr>
            <w:tcW w:w="3794" w:type="dxa"/>
          </w:tcPr>
          <w:p w:rsidR="00FE0E01" w:rsidRPr="00D176E6" w:rsidRDefault="00AA0CE0" w:rsidP="00D176E6">
            <w:pPr>
              <w:spacing w:after="0"/>
              <w:ind w:firstLine="709"/>
              <w:rPr>
                <w:rFonts w:ascii="Times New Roman" w:hAnsi="Times New Roman"/>
                <w:i/>
                <w:sz w:val="26"/>
                <w:szCs w:val="28"/>
                <w:lang w:val="ru-RU"/>
              </w:rPr>
            </w:pPr>
            <w:r w:rsidRPr="00D176E6">
              <w:rPr>
                <w:rFonts w:ascii="Times New Roman" w:hAnsi="Times New Roman"/>
                <w:i/>
                <w:sz w:val="26"/>
                <w:szCs w:val="28"/>
                <w:lang w:val="ru-RU"/>
              </w:rPr>
              <w:t>Их применяют все спортсмены</w:t>
            </w:r>
            <w:r w:rsidR="000535C9" w:rsidRPr="00D176E6">
              <w:rPr>
                <w:rFonts w:ascii="Times New Roman" w:hAnsi="Times New Roman"/>
                <w:i/>
                <w:sz w:val="26"/>
                <w:szCs w:val="28"/>
                <w:lang w:val="ru-RU"/>
              </w:rPr>
              <w:t>, так как без них невозможно достижение высоких результатов</w:t>
            </w:r>
          </w:p>
        </w:tc>
        <w:tc>
          <w:tcPr>
            <w:tcW w:w="5777" w:type="dxa"/>
          </w:tcPr>
          <w:p w:rsidR="00FE0E01" w:rsidRPr="00D176E6" w:rsidRDefault="00546C2A" w:rsidP="00D176E6">
            <w:pPr>
              <w:spacing w:after="0"/>
              <w:ind w:firstLine="709"/>
              <w:rPr>
                <w:rFonts w:ascii="Times New Roman" w:hAnsi="Times New Roman"/>
                <w:i/>
                <w:sz w:val="26"/>
                <w:szCs w:val="28"/>
                <w:lang w:val="ru-RU"/>
              </w:rPr>
            </w:pPr>
            <w:r w:rsidRPr="00D176E6">
              <w:rPr>
                <w:rFonts w:ascii="Times New Roman" w:hAnsi="Times New Roman"/>
                <w:i/>
                <w:sz w:val="26"/>
                <w:szCs w:val="28"/>
                <w:lang w:val="ru-RU"/>
              </w:rPr>
              <w:t xml:space="preserve">Интересно, а почему же тогда «попадается» на этом лишь пара процентов атлетов? Современные методы допинг - контроля </w:t>
            </w:r>
            <w:proofErr w:type="gramStart"/>
            <w:r w:rsidRPr="00D176E6">
              <w:rPr>
                <w:rFonts w:ascii="Times New Roman" w:hAnsi="Times New Roman"/>
                <w:i/>
                <w:sz w:val="26"/>
                <w:szCs w:val="28"/>
                <w:lang w:val="ru-RU"/>
              </w:rPr>
              <w:t>весьма совершенны</w:t>
            </w:r>
            <w:proofErr w:type="gramEnd"/>
            <w:r w:rsidRPr="00D176E6">
              <w:rPr>
                <w:rFonts w:ascii="Times New Roman" w:hAnsi="Times New Roman"/>
                <w:i/>
                <w:sz w:val="26"/>
                <w:szCs w:val="28"/>
                <w:lang w:val="ru-RU"/>
              </w:rPr>
              <w:t>, и крайне сложно поверить, чтобы 19 из каждых 20 спортсменов сумели их «обдурить»…</w:t>
            </w:r>
          </w:p>
        </w:tc>
      </w:tr>
      <w:tr w:rsidR="00FE0E01" w:rsidRPr="00FC5D27" w:rsidTr="00790F0C">
        <w:tc>
          <w:tcPr>
            <w:tcW w:w="3794" w:type="dxa"/>
          </w:tcPr>
          <w:p w:rsidR="00FE0E01" w:rsidRPr="00D176E6" w:rsidRDefault="00AA0CE0" w:rsidP="00D176E6">
            <w:pPr>
              <w:spacing w:after="0"/>
              <w:ind w:firstLine="709"/>
              <w:rPr>
                <w:rFonts w:ascii="Times New Roman" w:hAnsi="Times New Roman"/>
                <w:i/>
                <w:sz w:val="26"/>
                <w:szCs w:val="28"/>
                <w:lang w:val="ru-RU"/>
              </w:rPr>
            </w:pPr>
            <w:r w:rsidRPr="00D176E6">
              <w:rPr>
                <w:rFonts w:ascii="Times New Roman" w:hAnsi="Times New Roman"/>
                <w:i/>
                <w:sz w:val="26"/>
                <w:szCs w:val="28"/>
                <w:lang w:val="ru-RU"/>
              </w:rPr>
              <w:t>Они полезны, т.к. повышают функциональные возможности организма, облегчают восстановление после травм и т.п.</w:t>
            </w:r>
          </w:p>
        </w:tc>
        <w:tc>
          <w:tcPr>
            <w:tcW w:w="5777" w:type="dxa"/>
          </w:tcPr>
          <w:p w:rsidR="00FE0E01" w:rsidRPr="00D176E6" w:rsidRDefault="00546C2A" w:rsidP="00D176E6">
            <w:pPr>
              <w:spacing w:after="0"/>
              <w:ind w:firstLine="709"/>
              <w:rPr>
                <w:rFonts w:ascii="Times New Roman" w:hAnsi="Times New Roman"/>
                <w:i/>
                <w:sz w:val="26"/>
                <w:szCs w:val="28"/>
                <w:lang w:val="ru-RU"/>
              </w:rPr>
            </w:pPr>
            <w:r w:rsidRPr="00D176E6">
              <w:rPr>
                <w:rFonts w:ascii="Times New Roman" w:hAnsi="Times New Roman"/>
                <w:i/>
                <w:sz w:val="26"/>
                <w:szCs w:val="28"/>
                <w:lang w:val="ru-RU"/>
              </w:rPr>
              <w:t>Новые силы организму никакой допинг дать не может, он лишь заставляет тратить имеющиеся резервы. Когда они исчерпаются, начнутся неизбежные проблемы со здоровьем.</w:t>
            </w:r>
          </w:p>
        </w:tc>
      </w:tr>
      <w:tr w:rsidR="00FE0E01" w:rsidRPr="002E5982" w:rsidTr="00790F0C">
        <w:tc>
          <w:tcPr>
            <w:tcW w:w="3794" w:type="dxa"/>
          </w:tcPr>
          <w:p w:rsidR="00FE0E01" w:rsidRPr="00D176E6" w:rsidRDefault="00AA0CE0" w:rsidP="00D176E6">
            <w:pPr>
              <w:spacing w:after="0"/>
              <w:ind w:firstLine="709"/>
              <w:rPr>
                <w:rFonts w:ascii="Times New Roman" w:hAnsi="Times New Roman"/>
                <w:i/>
                <w:sz w:val="26"/>
                <w:szCs w:val="28"/>
                <w:lang w:val="ru-RU"/>
              </w:rPr>
            </w:pPr>
            <w:r w:rsidRPr="00D176E6">
              <w:rPr>
                <w:rFonts w:ascii="Times New Roman" w:hAnsi="Times New Roman"/>
                <w:i/>
                <w:sz w:val="26"/>
                <w:szCs w:val="28"/>
                <w:lang w:val="ru-RU"/>
              </w:rPr>
              <w:lastRenderedPageBreak/>
              <w:t xml:space="preserve">Если «правильно» применять допинги, то никогда не попадешься на </w:t>
            </w:r>
            <w:proofErr w:type="spellStart"/>
            <w:proofErr w:type="gramStart"/>
            <w:r w:rsidRPr="00D176E6">
              <w:rPr>
                <w:rFonts w:ascii="Times New Roman" w:hAnsi="Times New Roman"/>
                <w:i/>
                <w:sz w:val="26"/>
                <w:szCs w:val="28"/>
                <w:lang w:val="ru-RU"/>
              </w:rPr>
              <w:t>допинг-контроле</w:t>
            </w:r>
            <w:proofErr w:type="spellEnd"/>
            <w:proofErr w:type="gramEnd"/>
          </w:p>
        </w:tc>
        <w:tc>
          <w:tcPr>
            <w:tcW w:w="5777" w:type="dxa"/>
          </w:tcPr>
          <w:p w:rsidR="00FE0E01" w:rsidRPr="00D176E6" w:rsidRDefault="000535C9" w:rsidP="00D176E6">
            <w:pPr>
              <w:spacing w:after="0"/>
              <w:ind w:firstLine="709"/>
              <w:rPr>
                <w:rFonts w:ascii="Times New Roman" w:hAnsi="Times New Roman"/>
                <w:i/>
                <w:sz w:val="26"/>
                <w:szCs w:val="28"/>
                <w:lang w:val="ru-RU"/>
              </w:rPr>
            </w:pPr>
            <w:r w:rsidRPr="00D176E6">
              <w:rPr>
                <w:rFonts w:ascii="Times New Roman" w:hAnsi="Times New Roman"/>
                <w:i/>
                <w:sz w:val="26"/>
                <w:szCs w:val="28"/>
                <w:lang w:val="ru-RU"/>
              </w:rPr>
              <w:t xml:space="preserve">Как показывают регулярные допинговые скандалы, «попадаются» на этом даже атлеты олимпийского уровня, к услугам которых </w:t>
            </w:r>
            <w:r w:rsidR="00B4297C" w:rsidRPr="00D176E6">
              <w:rPr>
                <w:rFonts w:ascii="Times New Roman" w:hAnsi="Times New Roman"/>
                <w:i/>
                <w:sz w:val="26"/>
                <w:szCs w:val="28"/>
                <w:lang w:val="ru-RU"/>
              </w:rPr>
              <w:t xml:space="preserve">привлечен </w:t>
            </w:r>
            <w:r w:rsidRPr="00D176E6">
              <w:rPr>
                <w:rFonts w:ascii="Times New Roman" w:hAnsi="Times New Roman"/>
                <w:i/>
                <w:sz w:val="26"/>
                <w:szCs w:val="28"/>
                <w:lang w:val="ru-RU"/>
              </w:rPr>
              <w:t>весь арсенал современной спортивной медицины, в том числе и в сфере допингов «последнего поколения», которые якобы невозможно обнаружить, и способов сокрытия их применения</w:t>
            </w:r>
          </w:p>
        </w:tc>
      </w:tr>
    </w:tbl>
    <w:p w:rsidR="00FE0E01" w:rsidRPr="00FC5D27" w:rsidRDefault="00FE0E01" w:rsidP="00FC5D27">
      <w:pPr>
        <w:spacing w:after="0" w:line="360" w:lineRule="auto"/>
        <w:ind w:firstLine="709"/>
        <w:jc w:val="both"/>
        <w:rPr>
          <w:rFonts w:ascii="Times New Roman" w:hAnsi="Times New Roman"/>
          <w:b/>
          <w:sz w:val="28"/>
          <w:szCs w:val="28"/>
          <w:lang w:val="ru-RU"/>
        </w:rPr>
      </w:pPr>
    </w:p>
    <w:p w:rsidR="00CA7F13" w:rsidRDefault="00CA7F13" w:rsidP="00FC5D27">
      <w:pPr>
        <w:spacing w:after="0" w:line="360" w:lineRule="auto"/>
        <w:ind w:firstLine="709"/>
        <w:jc w:val="both"/>
        <w:rPr>
          <w:rFonts w:ascii="Times New Roman" w:hAnsi="Times New Roman"/>
          <w:b/>
          <w:sz w:val="28"/>
          <w:szCs w:val="28"/>
          <w:lang w:val="ru-RU"/>
        </w:rPr>
      </w:pPr>
    </w:p>
    <w:p w:rsidR="00FE0E01" w:rsidRPr="00FC5D27" w:rsidRDefault="00FE0E01" w:rsidP="00CA7F13">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Дискуссия «Парадоксы»</w:t>
      </w:r>
    </w:p>
    <w:p w:rsidR="00FE0E01" w:rsidRPr="00FC5D27" w:rsidRDefault="00AA0CE0" w:rsidP="00FC5D27">
      <w:pPr>
        <w:spacing w:after="0" w:line="360" w:lineRule="auto"/>
        <w:ind w:firstLine="709"/>
        <w:jc w:val="both"/>
        <w:rPr>
          <w:rFonts w:ascii="Times New Roman" w:hAnsi="Times New Roman"/>
          <w:sz w:val="28"/>
          <w:szCs w:val="28"/>
          <w:lang w:val="ru-RU"/>
        </w:rPr>
      </w:pPr>
      <w:proofErr w:type="gramStart"/>
      <w:r w:rsidRPr="00FC5D27">
        <w:rPr>
          <w:rFonts w:ascii="Times New Roman" w:hAnsi="Times New Roman"/>
          <w:sz w:val="28"/>
          <w:szCs w:val="28"/>
          <w:lang w:val="ru-RU"/>
        </w:rPr>
        <w:t>Занимающимся</w:t>
      </w:r>
      <w:proofErr w:type="gramEnd"/>
      <w:r w:rsidR="00FE0E01" w:rsidRPr="00FC5D27">
        <w:rPr>
          <w:rFonts w:ascii="Times New Roman" w:hAnsi="Times New Roman"/>
          <w:sz w:val="28"/>
          <w:szCs w:val="28"/>
          <w:lang w:val="ru-RU"/>
        </w:rPr>
        <w:t xml:space="preserve"> рассказывается несколько коротких историй, отражающих какое-либо противоречие, связанное с </w:t>
      </w:r>
      <w:r w:rsidRPr="00FC5D27">
        <w:rPr>
          <w:rFonts w:ascii="Times New Roman" w:hAnsi="Times New Roman"/>
          <w:sz w:val="28"/>
          <w:szCs w:val="28"/>
          <w:lang w:val="ru-RU"/>
        </w:rPr>
        <w:t>допингами</w:t>
      </w:r>
      <w:r w:rsidR="00F6781F" w:rsidRPr="00FC5D27">
        <w:rPr>
          <w:rFonts w:ascii="Times New Roman" w:hAnsi="Times New Roman"/>
          <w:sz w:val="28"/>
          <w:szCs w:val="28"/>
          <w:lang w:val="ru-RU"/>
        </w:rPr>
        <w:t>, утрированно выражающее то или иное неоднозначное суждение на этот счет</w:t>
      </w:r>
      <w:r w:rsidR="00FE0E01" w:rsidRPr="00FC5D27">
        <w:rPr>
          <w:rFonts w:ascii="Times New Roman" w:hAnsi="Times New Roman"/>
          <w:sz w:val="28"/>
          <w:szCs w:val="28"/>
          <w:lang w:val="ru-RU"/>
        </w:rPr>
        <w:t xml:space="preserve">. После каждой из историй организуется дискуссия, направленная на то, чтобы подростки сформировали и высказали свое мнение по поводу того, откуда же происходит это противоречие, в чем его причина. Наиболее эффективно организовывать обсуждение по схеме «мозгового штурма» - сначала ведущий предлагает высказывать все идеи, которые приходят участникам в голову, и кратко фиксирует их на доске или </w:t>
      </w:r>
      <w:proofErr w:type="spellStart"/>
      <w:r w:rsidR="00FE0E01" w:rsidRPr="00FC5D27">
        <w:rPr>
          <w:rFonts w:ascii="Times New Roman" w:hAnsi="Times New Roman"/>
          <w:sz w:val="28"/>
          <w:szCs w:val="28"/>
          <w:lang w:val="ru-RU"/>
        </w:rPr>
        <w:t>флип-чарте</w:t>
      </w:r>
      <w:proofErr w:type="spellEnd"/>
      <w:r w:rsidR="00FE0E01" w:rsidRPr="00FC5D27">
        <w:rPr>
          <w:rFonts w:ascii="Times New Roman" w:hAnsi="Times New Roman"/>
          <w:sz w:val="28"/>
          <w:szCs w:val="28"/>
          <w:lang w:val="ru-RU"/>
        </w:rPr>
        <w:t xml:space="preserve">. Потом он повторно озвучивает эти идеи, просит участников оценить их обоснованность и высказывает собственное мнение об этом, при необходимости уточняя и дополняя объяснения участников. Если какие-то идеи, важные с точки зрения ведущего, участниками выдвинуты не были, то он сам озвучивает их, предлагая участникам либо согласиться, либо аргументировано возразить.    </w:t>
      </w:r>
    </w:p>
    <w:p w:rsidR="00FE0E01" w:rsidRPr="00FC5D27" w:rsidRDefault="00053AF4" w:rsidP="00FC5D27">
      <w:pPr>
        <w:spacing w:after="0" w:line="360" w:lineRule="auto"/>
        <w:ind w:firstLine="709"/>
        <w:jc w:val="both"/>
        <w:rPr>
          <w:rFonts w:ascii="Times New Roman" w:hAnsi="Times New Roman"/>
          <w:sz w:val="28"/>
          <w:szCs w:val="28"/>
          <w:lang w:val="ru-RU"/>
        </w:rPr>
      </w:pPr>
      <w:r w:rsidRPr="00FC5D27">
        <w:rPr>
          <w:rFonts w:ascii="Times New Roman" w:hAnsi="Times New Roman"/>
          <w:b/>
          <w:sz w:val="28"/>
          <w:szCs w:val="28"/>
          <w:lang w:val="ru-RU"/>
        </w:rPr>
        <w:t>Допинги в спорте были всегда, а в проблему они превратились только благодаря борцам с ними</w:t>
      </w:r>
      <w:r w:rsidRPr="00FC5D27">
        <w:rPr>
          <w:rFonts w:ascii="Times New Roman" w:hAnsi="Times New Roman"/>
          <w:sz w:val="28"/>
          <w:szCs w:val="28"/>
          <w:lang w:val="ru-RU"/>
        </w:rPr>
        <w:t>.</w:t>
      </w:r>
      <w:r w:rsidR="00F6781F" w:rsidRPr="00FC5D27">
        <w:rPr>
          <w:rFonts w:ascii="Times New Roman" w:hAnsi="Times New Roman"/>
          <w:sz w:val="28"/>
          <w:szCs w:val="28"/>
          <w:lang w:val="ru-RU"/>
        </w:rPr>
        <w:t xml:space="preserve"> Спортсмены нацелены на максимально высокий результат и готовы использовать любые средства для его достижения; так было, есть и будет. Но в последние несколько десятков лет борцы с допингами «присосались» к спорту, как паразиты, объявив </w:t>
      </w:r>
      <w:r w:rsidR="00F6781F" w:rsidRPr="00FC5D27">
        <w:rPr>
          <w:rFonts w:ascii="Times New Roman" w:hAnsi="Times New Roman"/>
          <w:sz w:val="28"/>
          <w:szCs w:val="28"/>
          <w:lang w:val="ru-RU"/>
        </w:rPr>
        <w:lastRenderedPageBreak/>
        <w:t>некоторые из этих</w:t>
      </w:r>
      <w:r w:rsidR="001B0F3C" w:rsidRPr="00FC5D27">
        <w:rPr>
          <w:rFonts w:ascii="Times New Roman" w:hAnsi="Times New Roman"/>
          <w:sz w:val="28"/>
          <w:szCs w:val="28"/>
          <w:lang w:val="ru-RU"/>
        </w:rPr>
        <w:t xml:space="preserve"> </w:t>
      </w:r>
      <w:r w:rsidR="00F6781F" w:rsidRPr="00FC5D27">
        <w:rPr>
          <w:rFonts w:ascii="Times New Roman" w:hAnsi="Times New Roman"/>
          <w:sz w:val="28"/>
          <w:szCs w:val="28"/>
          <w:lang w:val="ru-RU"/>
        </w:rPr>
        <w:t>средств запрещенными и тратя колоссальные ресурсы на борьбу с ними (а попутно обеспечивая себя высокооплачиваемой работой). Допинги это, разумеется, не искоренило, но стало побуждать спортсменов к обману, сделало эту сферу криминализированной, спровоцировало множество неприятных скандалов и, в конечном итоге, дискредитировало спо</w:t>
      </w:r>
      <w:proofErr w:type="gramStart"/>
      <w:r w:rsidR="00F6781F" w:rsidRPr="00FC5D27">
        <w:rPr>
          <w:rFonts w:ascii="Times New Roman" w:hAnsi="Times New Roman"/>
          <w:sz w:val="28"/>
          <w:szCs w:val="28"/>
          <w:lang w:val="ru-RU"/>
        </w:rPr>
        <w:t>рт в гл</w:t>
      </w:r>
      <w:proofErr w:type="gramEnd"/>
      <w:r w:rsidR="00F6781F" w:rsidRPr="00FC5D27">
        <w:rPr>
          <w:rFonts w:ascii="Times New Roman" w:hAnsi="Times New Roman"/>
          <w:sz w:val="28"/>
          <w:szCs w:val="28"/>
          <w:lang w:val="ru-RU"/>
        </w:rPr>
        <w:t xml:space="preserve">азах общественного мнения. </w:t>
      </w:r>
    </w:p>
    <w:p w:rsidR="003D736F" w:rsidRPr="00FC5D27" w:rsidRDefault="003D736F" w:rsidP="00FC5D27">
      <w:pPr>
        <w:spacing w:after="0" w:line="360" w:lineRule="auto"/>
        <w:ind w:firstLine="709"/>
        <w:jc w:val="both"/>
        <w:rPr>
          <w:rFonts w:ascii="Times New Roman" w:hAnsi="Times New Roman"/>
          <w:sz w:val="28"/>
          <w:szCs w:val="28"/>
          <w:lang w:val="ru-RU"/>
        </w:rPr>
      </w:pPr>
      <w:r w:rsidRPr="00FC5D27">
        <w:rPr>
          <w:rFonts w:ascii="Times New Roman" w:hAnsi="Times New Roman"/>
          <w:i/>
          <w:sz w:val="28"/>
          <w:szCs w:val="28"/>
          <w:lang w:val="ru-RU"/>
        </w:rPr>
        <w:t>Комментарий эксперта.</w:t>
      </w:r>
      <w:r w:rsidRPr="00FC5D27">
        <w:rPr>
          <w:rFonts w:ascii="Times New Roman" w:hAnsi="Times New Roman"/>
          <w:sz w:val="28"/>
          <w:szCs w:val="28"/>
          <w:lang w:val="ru-RU"/>
        </w:rPr>
        <w:t xml:space="preserve"> </w:t>
      </w:r>
      <w:r w:rsidR="006D278D" w:rsidRPr="00FC5D27">
        <w:rPr>
          <w:rFonts w:ascii="Times New Roman" w:hAnsi="Times New Roman"/>
          <w:sz w:val="28"/>
          <w:szCs w:val="28"/>
          <w:lang w:val="ru-RU"/>
        </w:rPr>
        <w:t>В самом деле, упоминания об использовании различных препаратов (чаще всего, имеющих растительное происхождение), повышающих функциональные возможности спортсменов, известны еще с эпохи античных Олимпийских игр. С современных позиций такие препараты отнесли бы к допингам и включили в список запрещенных. Так что точка зрения о том, что когда-то спорт был «чистым», а потом под влиянием коммерческих интересов оказался поражен допингами, не выдерживает критики. Но не будем забывать о том, что огромный шаг вперед сделала фармакология, препараты стали куда более эффективными и вместе с тем несравненно более опасными для здоровья, что и побудило запрещать их, а также изобретать способы их обнаружения. Так что если уж проблема допингов в современном спорте и «сделана», то явно не борцами с этим явлением, а прогрессом в области фармакологии и спортивной медицины! Но отказаться от этого прогресса, несмотря на такой его побочный эффект, вряд ли кто-то сочтет возможным, ведь он дает несравненно более широкие возможности для медицины. Вопрос лишь в том, как ими распорядиться…</w:t>
      </w:r>
      <w:r w:rsidRPr="00FC5D27">
        <w:rPr>
          <w:rFonts w:ascii="Times New Roman" w:hAnsi="Times New Roman"/>
          <w:sz w:val="28"/>
          <w:szCs w:val="28"/>
          <w:lang w:val="ru-RU"/>
        </w:rPr>
        <w:t xml:space="preserve"> </w:t>
      </w:r>
    </w:p>
    <w:p w:rsidR="00053AF4" w:rsidRPr="00FC5D27" w:rsidRDefault="00053AF4" w:rsidP="00FC5D27">
      <w:pPr>
        <w:spacing w:after="0" w:line="360" w:lineRule="auto"/>
        <w:ind w:firstLine="709"/>
        <w:jc w:val="both"/>
        <w:rPr>
          <w:rFonts w:ascii="Times New Roman" w:hAnsi="Times New Roman"/>
          <w:sz w:val="28"/>
          <w:szCs w:val="28"/>
          <w:lang w:val="ru-RU"/>
        </w:rPr>
      </w:pPr>
      <w:r w:rsidRPr="00FC5D27">
        <w:rPr>
          <w:rFonts w:ascii="Times New Roman" w:hAnsi="Times New Roman"/>
          <w:b/>
          <w:sz w:val="28"/>
          <w:szCs w:val="28"/>
          <w:lang w:val="ru-RU"/>
        </w:rPr>
        <w:t>В олимпийских сборных подозрительно высокий процент больных бронхиальной астмой</w:t>
      </w:r>
      <w:r w:rsidRPr="00FC5D27">
        <w:rPr>
          <w:rFonts w:ascii="Times New Roman" w:hAnsi="Times New Roman"/>
          <w:sz w:val="28"/>
          <w:szCs w:val="28"/>
          <w:lang w:val="ru-RU"/>
        </w:rPr>
        <w:t>.</w:t>
      </w:r>
      <w:r w:rsidR="00F6781F" w:rsidRPr="00FC5D27">
        <w:rPr>
          <w:rFonts w:ascii="Times New Roman" w:hAnsi="Times New Roman"/>
          <w:sz w:val="28"/>
          <w:szCs w:val="28"/>
          <w:lang w:val="ru-RU"/>
        </w:rPr>
        <w:t xml:space="preserve"> Как это понимать? Казалось бы, больным людям сложно состязаться со </w:t>
      </w:r>
      <w:proofErr w:type="gramStart"/>
      <w:r w:rsidR="00F6781F" w:rsidRPr="00FC5D27">
        <w:rPr>
          <w:rFonts w:ascii="Times New Roman" w:hAnsi="Times New Roman"/>
          <w:sz w:val="28"/>
          <w:szCs w:val="28"/>
          <w:lang w:val="ru-RU"/>
        </w:rPr>
        <w:t>здоровыми</w:t>
      </w:r>
      <w:proofErr w:type="gramEnd"/>
      <w:r w:rsidR="00F6781F" w:rsidRPr="00FC5D27">
        <w:rPr>
          <w:rFonts w:ascii="Times New Roman" w:hAnsi="Times New Roman"/>
          <w:sz w:val="28"/>
          <w:szCs w:val="28"/>
          <w:lang w:val="ru-RU"/>
        </w:rPr>
        <w:t xml:space="preserve">. Но зато они, предъявив справку о таком заболевании, получают возможность легально использовать некоторые лекарства (бета-2 антагонисты), которые обычно относятся к допингам и для здоровых спортсменов запрещены. </w:t>
      </w:r>
      <w:r w:rsidR="00F6781F" w:rsidRPr="00FC5D27">
        <w:rPr>
          <w:rFonts w:ascii="Times New Roman" w:hAnsi="Times New Roman"/>
          <w:sz w:val="28"/>
          <w:szCs w:val="28"/>
          <w:lang w:val="ru-RU"/>
        </w:rPr>
        <w:lastRenderedPageBreak/>
        <w:t xml:space="preserve">Получается, легально получить незаслуженное преимущество с помощью допингов можно, всего лишь </w:t>
      </w:r>
      <w:r w:rsidR="00B32DA7" w:rsidRPr="00FC5D27">
        <w:rPr>
          <w:rFonts w:ascii="Times New Roman" w:hAnsi="Times New Roman"/>
          <w:sz w:val="28"/>
          <w:szCs w:val="28"/>
          <w:lang w:val="ru-RU"/>
        </w:rPr>
        <w:t>предъявив</w:t>
      </w:r>
      <w:r w:rsidR="00F6781F" w:rsidRPr="00FC5D27">
        <w:rPr>
          <w:rFonts w:ascii="Times New Roman" w:hAnsi="Times New Roman"/>
          <w:sz w:val="28"/>
          <w:szCs w:val="28"/>
          <w:lang w:val="ru-RU"/>
        </w:rPr>
        <w:t xml:space="preserve"> фальшивую справку о болезни?!</w:t>
      </w:r>
    </w:p>
    <w:p w:rsidR="00D57E11" w:rsidRPr="00FC5D27" w:rsidRDefault="00D57E11" w:rsidP="00FC5D27">
      <w:pPr>
        <w:spacing w:after="0" w:line="360" w:lineRule="auto"/>
        <w:ind w:firstLine="709"/>
        <w:jc w:val="both"/>
        <w:rPr>
          <w:rFonts w:ascii="Times New Roman" w:hAnsi="Times New Roman"/>
          <w:sz w:val="28"/>
          <w:szCs w:val="28"/>
          <w:lang w:val="ru-RU"/>
        </w:rPr>
      </w:pPr>
      <w:r w:rsidRPr="00FC5D27">
        <w:rPr>
          <w:rFonts w:ascii="Times New Roman" w:hAnsi="Times New Roman"/>
          <w:i/>
          <w:sz w:val="28"/>
          <w:szCs w:val="28"/>
          <w:lang w:val="ru-RU"/>
        </w:rPr>
        <w:t>Комментарий эксперта.</w:t>
      </w:r>
      <w:r w:rsidRPr="00FC5D27">
        <w:rPr>
          <w:rFonts w:ascii="Times New Roman" w:hAnsi="Times New Roman"/>
          <w:sz w:val="28"/>
          <w:szCs w:val="28"/>
          <w:lang w:val="ru-RU"/>
        </w:rPr>
        <w:t xml:space="preserve">  Тот факт, что в олимпийских сборных много больных астмой, очень любят упоминать врачи, занимающиеся лечением этого заболевания. Вот только трактуется это не применительно к проблеме допингов, а… как доказательство того, что при четком соблюдении медицинских рекомендаций астма практически не ограничивает возможности человека. Вообще-то диагноз «бронхиальная астма» фальсифицировать сложно, есть надежные методы диагностики</w:t>
      </w:r>
      <w:r w:rsidR="00B32DA7" w:rsidRPr="00FC5D27">
        <w:rPr>
          <w:rFonts w:ascii="Times New Roman" w:hAnsi="Times New Roman"/>
          <w:sz w:val="28"/>
          <w:szCs w:val="28"/>
          <w:lang w:val="ru-RU"/>
        </w:rPr>
        <w:t>, обладатель поддельного медицинского заключения будет разоблачен</w:t>
      </w:r>
      <w:r w:rsidRPr="00FC5D27">
        <w:rPr>
          <w:rFonts w:ascii="Times New Roman" w:hAnsi="Times New Roman"/>
          <w:sz w:val="28"/>
          <w:szCs w:val="28"/>
          <w:lang w:val="ru-RU"/>
        </w:rPr>
        <w:t xml:space="preserve">. Более вероятно, что речь идет не о «фальшивых астматиках», а о том, что легкая степень астмы действительно не накладывает существенных ограничений на физиологические возможности человека. А благодаря тому, </w:t>
      </w:r>
      <w:r w:rsidR="00721B5E" w:rsidRPr="00FC5D27">
        <w:rPr>
          <w:rFonts w:ascii="Times New Roman" w:hAnsi="Times New Roman"/>
          <w:sz w:val="28"/>
          <w:szCs w:val="28"/>
          <w:lang w:val="ru-RU"/>
        </w:rPr>
        <w:t xml:space="preserve">что разрешенные (а запретить-то нельзя, ведь без них течение заболевания может резко усугубиться) препараты действительно могут дать преимущество в некоторых видах спорта, в </w:t>
      </w:r>
      <w:r w:rsidR="006D278D" w:rsidRPr="00FC5D27">
        <w:rPr>
          <w:rFonts w:ascii="Times New Roman" w:hAnsi="Times New Roman"/>
          <w:sz w:val="28"/>
          <w:szCs w:val="28"/>
          <w:lang w:val="ru-RU"/>
        </w:rPr>
        <w:t>этих</w:t>
      </w:r>
      <w:r w:rsidR="00721B5E" w:rsidRPr="00FC5D27">
        <w:rPr>
          <w:rFonts w:ascii="Times New Roman" w:hAnsi="Times New Roman"/>
          <w:sz w:val="28"/>
          <w:szCs w:val="28"/>
          <w:lang w:val="ru-RU"/>
        </w:rPr>
        <w:t xml:space="preserve">-то </w:t>
      </w:r>
      <w:r w:rsidR="006D278D" w:rsidRPr="00FC5D27">
        <w:rPr>
          <w:rFonts w:ascii="Times New Roman" w:hAnsi="Times New Roman"/>
          <w:sz w:val="28"/>
          <w:szCs w:val="28"/>
          <w:lang w:val="ru-RU"/>
        </w:rPr>
        <w:t xml:space="preserve">видах </w:t>
      </w:r>
      <w:r w:rsidR="00721B5E" w:rsidRPr="00FC5D27">
        <w:rPr>
          <w:rFonts w:ascii="Times New Roman" w:hAnsi="Times New Roman"/>
          <w:sz w:val="28"/>
          <w:szCs w:val="28"/>
          <w:lang w:val="ru-RU"/>
        </w:rPr>
        <w:t xml:space="preserve">больные астмой и концентрируются. Возможно, радикальным решением проблемы был бы полный запрет на участие таких больных в </w:t>
      </w:r>
      <w:proofErr w:type="gramStart"/>
      <w:r w:rsidR="00721B5E" w:rsidRPr="00FC5D27">
        <w:rPr>
          <w:rFonts w:ascii="Times New Roman" w:hAnsi="Times New Roman"/>
          <w:sz w:val="28"/>
          <w:szCs w:val="28"/>
          <w:lang w:val="ru-RU"/>
        </w:rPr>
        <w:t>соревнованиях</w:t>
      </w:r>
      <w:proofErr w:type="gramEnd"/>
      <w:r w:rsidR="00721B5E" w:rsidRPr="00FC5D27">
        <w:rPr>
          <w:rFonts w:ascii="Times New Roman" w:hAnsi="Times New Roman"/>
          <w:sz w:val="28"/>
          <w:szCs w:val="28"/>
          <w:lang w:val="ru-RU"/>
        </w:rPr>
        <w:t>¸ но на такую меру вряд ли кто-то пойдет,  т.к. считается, что это будет нарушением этики и создаст дискриминацию людей на основе имеющихся у них заболеваний.</w:t>
      </w:r>
    </w:p>
    <w:p w:rsidR="00053AF4" w:rsidRPr="00FC5D27" w:rsidRDefault="00053AF4" w:rsidP="00FC5D27">
      <w:pPr>
        <w:spacing w:after="0" w:line="360" w:lineRule="auto"/>
        <w:ind w:firstLine="709"/>
        <w:jc w:val="both"/>
        <w:rPr>
          <w:rFonts w:ascii="Times New Roman" w:hAnsi="Times New Roman"/>
          <w:sz w:val="28"/>
          <w:szCs w:val="28"/>
          <w:lang w:val="ru-RU"/>
        </w:rPr>
      </w:pPr>
      <w:r w:rsidRPr="00FC5D27">
        <w:rPr>
          <w:rFonts w:ascii="Times New Roman" w:hAnsi="Times New Roman"/>
          <w:b/>
          <w:sz w:val="28"/>
          <w:szCs w:val="28"/>
          <w:lang w:val="ru-RU"/>
        </w:rPr>
        <w:t>Частота допинговых скандалов явно зависит от того, за какую страну выступают спортсмены</w:t>
      </w:r>
      <w:r w:rsidRPr="00FC5D27">
        <w:rPr>
          <w:rFonts w:ascii="Times New Roman" w:hAnsi="Times New Roman"/>
          <w:sz w:val="28"/>
          <w:szCs w:val="28"/>
          <w:lang w:val="ru-RU"/>
        </w:rPr>
        <w:t>.</w:t>
      </w:r>
      <w:r w:rsidR="00EE466D" w:rsidRPr="00FC5D27">
        <w:rPr>
          <w:rFonts w:ascii="Times New Roman" w:hAnsi="Times New Roman"/>
          <w:sz w:val="28"/>
          <w:szCs w:val="28"/>
          <w:lang w:val="ru-RU"/>
        </w:rPr>
        <w:t xml:space="preserve"> Так может, качество работы антидопинговых организаций определяется не спортивными факторами, а превратилось в инструмент «большой политики»? «Неугодных» ведь можно протестировать особенно тщательно и найти пусть даже надуманные поводы для их обвинений (ведь, как шутят врачи, нет людей здоровых, есть лишь недостаточно обследованные – не так ли и по поводу </w:t>
      </w:r>
      <w:r w:rsidR="00EE466D" w:rsidRPr="00FC5D27">
        <w:rPr>
          <w:rFonts w:ascii="Times New Roman" w:hAnsi="Times New Roman"/>
          <w:sz w:val="28"/>
          <w:szCs w:val="28"/>
          <w:lang w:val="ru-RU"/>
        </w:rPr>
        <w:lastRenderedPageBreak/>
        <w:t xml:space="preserve">допингов?), чтобы спровоцировать допинговые скандалы и дисквалификацию, а </w:t>
      </w:r>
      <w:proofErr w:type="gramStart"/>
      <w:r w:rsidR="00EE466D" w:rsidRPr="00FC5D27">
        <w:rPr>
          <w:rFonts w:ascii="Times New Roman" w:hAnsi="Times New Roman"/>
          <w:sz w:val="28"/>
          <w:szCs w:val="28"/>
          <w:lang w:val="ru-RU"/>
        </w:rPr>
        <w:t>к</w:t>
      </w:r>
      <w:proofErr w:type="gramEnd"/>
      <w:r w:rsidR="00EE466D" w:rsidRPr="00FC5D27">
        <w:rPr>
          <w:rFonts w:ascii="Times New Roman" w:hAnsi="Times New Roman"/>
          <w:sz w:val="28"/>
          <w:szCs w:val="28"/>
          <w:lang w:val="ru-RU"/>
        </w:rPr>
        <w:t xml:space="preserve"> «</w:t>
      </w:r>
      <w:proofErr w:type="gramStart"/>
      <w:r w:rsidR="00EE466D" w:rsidRPr="00FC5D27">
        <w:rPr>
          <w:rFonts w:ascii="Times New Roman" w:hAnsi="Times New Roman"/>
          <w:sz w:val="28"/>
          <w:szCs w:val="28"/>
          <w:lang w:val="ru-RU"/>
        </w:rPr>
        <w:t>своим</w:t>
      </w:r>
      <w:proofErr w:type="gramEnd"/>
      <w:r w:rsidR="00EE466D" w:rsidRPr="00FC5D27">
        <w:rPr>
          <w:rFonts w:ascii="Times New Roman" w:hAnsi="Times New Roman"/>
          <w:sz w:val="28"/>
          <w:szCs w:val="28"/>
          <w:lang w:val="ru-RU"/>
        </w:rPr>
        <w:t xml:space="preserve"> людям» можно отнестись более лояльно... </w:t>
      </w:r>
    </w:p>
    <w:p w:rsidR="00053AF4" w:rsidRPr="00FC5D27" w:rsidRDefault="00721B5E" w:rsidP="00FC5D27">
      <w:pPr>
        <w:spacing w:after="0" w:line="360" w:lineRule="auto"/>
        <w:ind w:firstLine="709"/>
        <w:jc w:val="both"/>
        <w:rPr>
          <w:rFonts w:ascii="Times New Roman" w:hAnsi="Times New Roman"/>
          <w:sz w:val="28"/>
          <w:szCs w:val="28"/>
          <w:lang w:val="ru-RU"/>
        </w:rPr>
      </w:pPr>
      <w:r w:rsidRPr="00FC5D27">
        <w:rPr>
          <w:rFonts w:ascii="Times New Roman" w:hAnsi="Times New Roman"/>
          <w:i/>
          <w:sz w:val="28"/>
          <w:szCs w:val="28"/>
          <w:lang w:val="ru-RU"/>
        </w:rPr>
        <w:t>Комментарий эксперта.</w:t>
      </w:r>
      <w:r w:rsidRPr="00FC5D27">
        <w:rPr>
          <w:rFonts w:ascii="Times New Roman" w:hAnsi="Times New Roman"/>
          <w:sz w:val="28"/>
          <w:szCs w:val="28"/>
          <w:lang w:val="ru-RU"/>
        </w:rPr>
        <w:t xml:space="preserve">  </w:t>
      </w:r>
      <w:r w:rsidR="002D5A74" w:rsidRPr="00FC5D27">
        <w:rPr>
          <w:rFonts w:ascii="Times New Roman" w:hAnsi="Times New Roman"/>
          <w:sz w:val="28"/>
          <w:szCs w:val="28"/>
          <w:lang w:val="ru-RU"/>
        </w:rPr>
        <w:t xml:space="preserve">Конечно, нельзя полностью исключить возможность того, что в некоторых случаях антидопинговые организации проявляют предвзятость в отношении атлетов, представляющих ту или иную страну. Однако не будем забывать и </w:t>
      </w:r>
      <w:proofErr w:type="gramStart"/>
      <w:r w:rsidR="002D5A74" w:rsidRPr="00FC5D27">
        <w:rPr>
          <w:rFonts w:ascii="Times New Roman" w:hAnsi="Times New Roman"/>
          <w:sz w:val="28"/>
          <w:szCs w:val="28"/>
          <w:lang w:val="ru-RU"/>
        </w:rPr>
        <w:t>другое</w:t>
      </w:r>
      <w:proofErr w:type="gramEnd"/>
      <w:r w:rsidR="002D5A74" w:rsidRPr="00FC5D27">
        <w:rPr>
          <w:rFonts w:ascii="Times New Roman" w:hAnsi="Times New Roman"/>
          <w:sz w:val="28"/>
          <w:szCs w:val="28"/>
          <w:lang w:val="ru-RU"/>
        </w:rPr>
        <w:t xml:space="preserve">: в спорте разных стран действительно разная ситуация с допингами. Во-первых, там, где имеется высокоразвитая система подготовки спортсменов, их применение не столь актуально – ведь атлеты </w:t>
      </w:r>
      <w:r w:rsidR="003D736F" w:rsidRPr="00FC5D27">
        <w:rPr>
          <w:rFonts w:ascii="Times New Roman" w:hAnsi="Times New Roman"/>
          <w:sz w:val="28"/>
          <w:szCs w:val="28"/>
          <w:lang w:val="ru-RU"/>
        </w:rPr>
        <w:t xml:space="preserve">там </w:t>
      </w:r>
      <w:r w:rsidR="002D5A74" w:rsidRPr="00FC5D27">
        <w:rPr>
          <w:rFonts w:ascii="Times New Roman" w:hAnsi="Times New Roman"/>
          <w:sz w:val="28"/>
          <w:szCs w:val="28"/>
          <w:lang w:val="ru-RU"/>
        </w:rPr>
        <w:t xml:space="preserve">имеют преимущества благодаря </w:t>
      </w:r>
      <w:r w:rsidR="003D736F" w:rsidRPr="00FC5D27">
        <w:rPr>
          <w:rFonts w:ascii="Times New Roman" w:hAnsi="Times New Roman"/>
          <w:sz w:val="28"/>
          <w:szCs w:val="28"/>
          <w:lang w:val="ru-RU"/>
        </w:rPr>
        <w:t xml:space="preserve">отбору и </w:t>
      </w:r>
      <w:r w:rsidR="002D5A74" w:rsidRPr="00FC5D27">
        <w:rPr>
          <w:rFonts w:ascii="Times New Roman" w:hAnsi="Times New Roman"/>
          <w:sz w:val="28"/>
          <w:szCs w:val="28"/>
          <w:lang w:val="ru-RU"/>
        </w:rPr>
        <w:t>тренировке</w:t>
      </w:r>
      <w:r w:rsidR="003D736F" w:rsidRPr="00FC5D27">
        <w:rPr>
          <w:rFonts w:ascii="Times New Roman" w:hAnsi="Times New Roman"/>
          <w:sz w:val="28"/>
          <w:szCs w:val="28"/>
          <w:lang w:val="ru-RU"/>
        </w:rPr>
        <w:t xml:space="preserve">, нет смысла ставить под угрозу репутацию </w:t>
      </w:r>
      <w:r w:rsidR="003A7C28" w:rsidRPr="00FC5D27">
        <w:rPr>
          <w:rFonts w:ascii="Times New Roman" w:hAnsi="Times New Roman"/>
          <w:sz w:val="28"/>
          <w:szCs w:val="28"/>
          <w:lang w:val="ru-RU"/>
        </w:rPr>
        <w:t xml:space="preserve">национального </w:t>
      </w:r>
      <w:r w:rsidR="003D736F" w:rsidRPr="00FC5D27">
        <w:rPr>
          <w:rFonts w:ascii="Times New Roman" w:hAnsi="Times New Roman"/>
          <w:sz w:val="28"/>
          <w:szCs w:val="28"/>
          <w:lang w:val="ru-RU"/>
        </w:rPr>
        <w:t xml:space="preserve">спорта из-за возможных допинговых скандалов. Во-вторых, разработка самих допингов и способов их обнаружения – это ведь две стороны одной медали. </w:t>
      </w:r>
      <w:proofErr w:type="gramStart"/>
      <w:r w:rsidR="003D736F" w:rsidRPr="00FC5D27">
        <w:rPr>
          <w:rFonts w:ascii="Times New Roman" w:hAnsi="Times New Roman"/>
          <w:sz w:val="28"/>
          <w:szCs w:val="28"/>
          <w:lang w:val="ru-RU"/>
        </w:rPr>
        <w:t>Поэтому не исключена ситуация, что в тех странах, где</w:t>
      </w:r>
      <w:r w:rsidR="002D5A74" w:rsidRPr="00FC5D27">
        <w:rPr>
          <w:rFonts w:ascii="Times New Roman" w:hAnsi="Times New Roman"/>
          <w:sz w:val="28"/>
          <w:szCs w:val="28"/>
          <w:lang w:val="ru-RU"/>
        </w:rPr>
        <w:t xml:space="preserve"> </w:t>
      </w:r>
      <w:r w:rsidR="003D736F" w:rsidRPr="00FC5D27">
        <w:rPr>
          <w:rFonts w:ascii="Times New Roman" w:hAnsi="Times New Roman"/>
          <w:sz w:val="28"/>
          <w:szCs w:val="28"/>
          <w:lang w:val="ru-RU"/>
        </w:rPr>
        <w:t>лучше всего развиты исследования в сфере фармакологии и имеются технологии производства новейших препаратов (Россия к таким странам, к сожалению, пока не относится)</w:t>
      </w:r>
      <w:r w:rsidR="00E25B2B" w:rsidRPr="00FC5D27">
        <w:rPr>
          <w:rFonts w:ascii="Times New Roman" w:hAnsi="Times New Roman"/>
          <w:sz w:val="28"/>
          <w:szCs w:val="28"/>
          <w:lang w:val="ru-RU"/>
        </w:rPr>
        <w:t>,</w:t>
      </w:r>
      <w:r w:rsidR="003D736F" w:rsidRPr="00FC5D27">
        <w:rPr>
          <w:rFonts w:ascii="Times New Roman" w:hAnsi="Times New Roman"/>
          <w:sz w:val="28"/>
          <w:szCs w:val="28"/>
          <w:lang w:val="ru-RU"/>
        </w:rPr>
        <w:t xml:space="preserve"> спортсмены в какой-то момент получают возможность воспользоваться такими допингами, которые в данный момент не могут быть обнаружены, да и вообще еще не включены в список запрещенных препаратов. </w:t>
      </w:r>
      <w:proofErr w:type="gramEnd"/>
    </w:p>
    <w:p w:rsidR="00F6781F" w:rsidRPr="00FC5D27" w:rsidRDefault="00F6781F" w:rsidP="00FC5D27">
      <w:pPr>
        <w:spacing w:after="0" w:line="360" w:lineRule="auto"/>
        <w:ind w:firstLine="709"/>
        <w:jc w:val="both"/>
        <w:rPr>
          <w:rFonts w:ascii="Times New Roman" w:hAnsi="Times New Roman"/>
          <w:sz w:val="28"/>
          <w:szCs w:val="28"/>
          <w:lang w:val="ru-RU"/>
        </w:rPr>
      </w:pPr>
      <w:r w:rsidRPr="00FC5D27">
        <w:rPr>
          <w:rFonts w:ascii="Times New Roman" w:hAnsi="Times New Roman"/>
          <w:b/>
          <w:sz w:val="28"/>
          <w:szCs w:val="28"/>
          <w:lang w:val="ru-RU"/>
        </w:rPr>
        <w:t>Пока спорт не был направлен на удовлетворение коммерческих интересов, не было и проблемы допингов; ее «сделали» пришедшие в эту сферу большие деньги</w:t>
      </w:r>
      <w:r w:rsidRPr="00FC5D27">
        <w:rPr>
          <w:rFonts w:ascii="Times New Roman" w:hAnsi="Times New Roman"/>
          <w:sz w:val="28"/>
          <w:szCs w:val="28"/>
          <w:lang w:val="ru-RU"/>
        </w:rPr>
        <w:t>.</w:t>
      </w:r>
      <w:r w:rsidR="002747CC" w:rsidRPr="00FC5D27">
        <w:rPr>
          <w:rFonts w:ascii="Times New Roman" w:hAnsi="Times New Roman"/>
          <w:sz w:val="28"/>
          <w:szCs w:val="28"/>
          <w:lang w:val="ru-RU"/>
        </w:rPr>
        <w:t xml:space="preserve"> Ради них-то спортсмены (а также другие люди, работающие в этой сфере) и готовы на все – губят здоровье, забывают о порядочности, могут пойти на нарушение законов. Может, нужно просто запретить коммерцию в спорте, и тогда проблема допингов исчезнет сама собой?</w:t>
      </w:r>
    </w:p>
    <w:p w:rsidR="00721B5E" w:rsidRPr="00FC5D27" w:rsidRDefault="002747CC" w:rsidP="00FC5D27">
      <w:pPr>
        <w:spacing w:after="0" w:line="360" w:lineRule="auto"/>
        <w:ind w:firstLine="709"/>
        <w:jc w:val="both"/>
        <w:rPr>
          <w:rFonts w:ascii="Times New Roman" w:hAnsi="Times New Roman"/>
          <w:sz w:val="28"/>
          <w:szCs w:val="28"/>
          <w:lang w:val="ru-RU"/>
        </w:rPr>
      </w:pPr>
      <w:r w:rsidRPr="00FC5D27">
        <w:rPr>
          <w:rFonts w:ascii="Times New Roman" w:hAnsi="Times New Roman"/>
          <w:i/>
          <w:sz w:val="28"/>
          <w:szCs w:val="28"/>
          <w:lang w:val="ru-RU"/>
        </w:rPr>
        <w:t>Комментарий эксперта.</w:t>
      </w:r>
      <w:r w:rsidRPr="00FC5D27">
        <w:rPr>
          <w:rFonts w:ascii="Times New Roman" w:hAnsi="Times New Roman"/>
          <w:sz w:val="28"/>
          <w:szCs w:val="28"/>
          <w:lang w:val="ru-RU"/>
        </w:rPr>
        <w:t xml:space="preserve"> Как мы уже отмечали, утверждение о том, что спорт когда-то был «чистым», а допинги возникли лишь на этапе его </w:t>
      </w:r>
      <w:proofErr w:type="spellStart"/>
      <w:r w:rsidRPr="00FC5D27">
        <w:rPr>
          <w:rFonts w:ascii="Times New Roman" w:hAnsi="Times New Roman"/>
          <w:sz w:val="28"/>
          <w:szCs w:val="28"/>
          <w:lang w:val="ru-RU"/>
        </w:rPr>
        <w:t>коммерцио</w:t>
      </w:r>
      <w:r w:rsidR="003D3FBC" w:rsidRPr="00FC5D27">
        <w:rPr>
          <w:rFonts w:ascii="Times New Roman" w:hAnsi="Times New Roman"/>
          <w:sz w:val="28"/>
          <w:szCs w:val="28"/>
          <w:lang w:val="ru-RU"/>
        </w:rPr>
        <w:t>на</w:t>
      </w:r>
      <w:r w:rsidRPr="00FC5D27">
        <w:rPr>
          <w:rFonts w:ascii="Times New Roman" w:hAnsi="Times New Roman"/>
          <w:sz w:val="28"/>
          <w:szCs w:val="28"/>
          <w:lang w:val="ru-RU"/>
        </w:rPr>
        <w:t>лизации</w:t>
      </w:r>
      <w:proofErr w:type="spellEnd"/>
      <w:r w:rsidRPr="00FC5D27">
        <w:rPr>
          <w:rFonts w:ascii="Times New Roman" w:hAnsi="Times New Roman"/>
          <w:sz w:val="28"/>
          <w:szCs w:val="28"/>
          <w:lang w:val="ru-RU"/>
        </w:rPr>
        <w:t xml:space="preserve">, </w:t>
      </w:r>
      <w:r w:rsidR="003D3FBC" w:rsidRPr="00FC5D27">
        <w:rPr>
          <w:rFonts w:ascii="Times New Roman" w:hAnsi="Times New Roman"/>
          <w:sz w:val="28"/>
          <w:szCs w:val="28"/>
          <w:lang w:val="ru-RU"/>
        </w:rPr>
        <w:t xml:space="preserve">неверно. Привлечение в эту сферу больших </w:t>
      </w:r>
      <w:r w:rsidR="003D3FBC" w:rsidRPr="00FC5D27">
        <w:rPr>
          <w:rFonts w:ascii="Times New Roman" w:hAnsi="Times New Roman"/>
          <w:sz w:val="28"/>
          <w:szCs w:val="28"/>
          <w:lang w:val="ru-RU"/>
        </w:rPr>
        <w:lastRenderedPageBreak/>
        <w:t>материальных ресурсов само по себе не послужило первопричиной возникновения проблемы допингов, хотя и обострило ее за счет того, что в результате повысился уровень конкуренции</w:t>
      </w:r>
      <w:r w:rsidRPr="00FC5D27">
        <w:rPr>
          <w:rFonts w:ascii="Times New Roman" w:hAnsi="Times New Roman"/>
          <w:sz w:val="28"/>
          <w:szCs w:val="28"/>
          <w:lang w:val="ru-RU"/>
        </w:rPr>
        <w:t xml:space="preserve"> </w:t>
      </w:r>
      <w:r w:rsidR="003D3FBC" w:rsidRPr="00FC5D27">
        <w:rPr>
          <w:rFonts w:ascii="Times New Roman" w:hAnsi="Times New Roman"/>
          <w:sz w:val="28"/>
          <w:szCs w:val="28"/>
          <w:lang w:val="ru-RU"/>
        </w:rPr>
        <w:t xml:space="preserve">и спортсменам все сложнее занимать призовые места. Естественно, это стимулирует заниматься постоянным совершенствованием способов, облегчающих рост результатов, и не всегда такое «изобретательство» согласуется с требованиями законов и морали. Но даже если предположить, что спорт </w:t>
      </w:r>
      <w:r w:rsidR="00D9048C" w:rsidRPr="00FC5D27">
        <w:rPr>
          <w:rFonts w:ascii="Times New Roman" w:hAnsi="Times New Roman"/>
          <w:sz w:val="28"/>
          <w:szCs w:val="28"/>
          <w:lang w:val="ru-RU"/>
        </w:rPr>
        <w:t xml:space="preserve">станет </w:t>
      </w:r>
      <w:r w:rsidR="003D3FBC" w:rsidRPr="00FC5D27">
        <w:rPr>
          <w:rFonts w:ascii="Times New Roman" w:hAnsi="Times New Roman"/>
          <w:sz w:val="28"/>
          <w:szCs w:val="28"/>
          <w:lang w:val="ru-RU"/>
        </w:rPr>
        <w:t xml:space="preserve">вдруг </w:t>
      </w:r>
      <w:r w:rsidR="00D9048C" w:rsidRPr="00FC5D27">
        <w:rPr>
          <w:rFonts w:ascii="Times New Roman" w:hAnsi="Times New Roman"/>
          <w:sz w:val="28"/>
          <w:szCs w:val="28"/>
          <w:lang w:val="ru-RU"/>
        </w:rPr>
        <w:t xml:space="preserve">полностью </w:t>
      </w:r>
      <w:r w:rsidR="003D3FBC" w:rsidRPr="00FC5D27">
        <w:rPr>
          <w:rFonts w:ascii="Times New Roman" w:hAnsi="Times New Roman"/>
          <w:sz w:val="28"/>
          <w:szCs w:val="28"/>
          <w:lang w:val="ru-RU"/>
        </w:rPr>
        <w:t xml:space="preserve">некоммерческим (что на практике нереально – связанные с ним современные технологии очень дорогостоящие, популярность спорта поддерживается коммерческими СМИ, да и сами занятые в этой сфере люди заинтересованы в притоке средств), проблему допингов это радикально не решит. </w:t>
      </w:r>
      <w:r w:rsidR="002B4ABC" w:rsidRPr="00FC5D27">
        <w:rPr>
          <w:rFonts w:ascii="Times New Roman" w:hAnsi="Times New Roman"/>
          <w:sz w:val="28"/>
          <w:szCs w:val="28"/>
          <w:lang w:val="ru-RU"/>
        </w:rPr>
        <w:t xml:space="preserve">Выход видится в другом – совершенствовании технологий </w:t>
      </w:r>
      <w:proofErr w:type="spellStart"/>
      <w:proofErr w:type="gramStart"/>
      <w:r w:rsidR="002B4ABC" w:rsidRPr="00FC5D27">
        <w:rPr>
          <w:rFonts w:ascii="Times New Roman" w:hAnsi="Times New Roman"/>
          <w:sz w:val="28"/>
          <w:szCs w:val="28"/>
          <w:lang w:val="ru-RU"/>
        </w:rPr>
        <w:t>допинг-контроля</w:t>
      </w:r>
      <w:proofErr w:type="spellEnd"/>
      <w:proofErr w:type="gramEnd"/>
      <w:r w:rsidR="002B4ABC" w:rsidRPr="00FC5D27">
        <w:rPr>
          <w:rFonts w:ascii="Times New Roman" w:hAnsi="Times New Roman"/>
          <w:sz w:val="28"/>
          <w:szCs w:val="28"/>
          <w:lang w:val="ru-RU"/>
        </w:rPr>
        <w:t xml:space="preserve"> и повышении их эффективности, пропаганде идей спорта как площадки для честной борьбы и пути к здоровью, а не к его утрате.</w:t>
      </w:r>
    </w:p>
    <w:p w:rsidR="003D3FBC" w:rsidRPr="00FC5D27" w:rsidRDefault="003D3FBC" w:rsidP="00FC5D27">
      <w:pPr>
        <w:spacing w:after="0" w:line="360" w:lineRule="auto"/>
        <w:ind w:firstLine="709"/>
        <w:jc w:val="both"/>
        <w:rPr>
          <w:rFonts w:ascii="Times New Roman" w:hAnsi="Times New Roman"/>
          <w:sz w:val="28"/>
          <w:szCs w:val="28"/>
          <w:lang w:val="ru-RU"/>
        </w:rPr>
      </w:pPr>
    </w:p>
    <w:p w:rsidR="00FE0E01" w:rsidRPr="00FC5D27" w:rsidRDefault="00FE0E01" w:rsidP="00CA7F13">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w:t>
      </w:r>
      <w:r w:rsidR="00966C6C" w:rsidRPr="00FC5D27">
        <w:rPr>
          <w:rFonts w:ascii="Times New Roman" w:hAnsi="Times New Roman"/>
          <w:b/>
          <w:sz w:val="28"/>
          <w:szCs w:val="28"/>
          <w:lang w:val="ru-RU"/>
        </w:rPr>
        <w:t>Социальная реклама:</w:t>
      </w:r>
      <w:r w:rsidR="00AA0CE0" w:rsidRPr="00FC5D27">
        <w:rPr>
          <w:rFonts w:ascii="Times New Roman" w:hAnsi="Times New Roman"/>
          <w:b/>
          <w:sz w:val="28"/>
          <w:szCs w:val="28"/>
          <w:lang w:val="ru-RU"/>
        </w:rPr>
        <w:t xml:space="preserve"> </w:t>
      </w:r>
      <w:proofErr w:type="spellStart"/>
      <w:r w:rsidR="00AA0CE0" w:rsidRPr="00FC5D27">
        <w:rPr>
          <w:rFonts w:ascii="Times New Roman" w:hAnsi="Times New Roman"/>
          <w:b/>
          <w:sz w:val="28"/>
          <w:szCs w:val="28"/>
          <w:lang w:val="ru-RU"/>
        </w:rPr>
        <w:t>слоган</w:t>
      </w:r>
      <w:proofErr w:type="spellEnd"/>
      <w:r w:rsidRPr="00FC5D27">
        <w:rPr>
          <w:rFonts w:ascii="Times New Roman" w:hAnsi="Times New Roman"/>
          <w:b/>
          <w:sz w:val="28"/>
          <w:szCs w:val="28"/>
          <w:lang w:val="ru-RU"/>
        </w:rPr>
        <w:t>»</w:t>
      </w:r>
    </w:p>
    <w:p w:rsidR="0052390C" w:rsidRPr="00FC5D27" w:rsidRDefault="00966C6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«Знаете ли вы, что такое социальная реклама? Эта такая реклама, которая создается и размещается не за счет производителей товаров, желающих повысить продажи,  а за счет бюджетных денег – государственных или городских.  Соответственно, она пропагандирует те идеи, которые важны с точки зрения общества – например, позволяющие сделать нацию более здоровой. Предлагаем вам поразмыслить над социальной рекламой,  направленной на профилактику употребления допингов в спорте – ведь это очень важно как для здоровья занимающихся спортом молодых людей, так и для спортивных успехов страны. Ведь спортсмены, дисквалифицированные из-за допингов, лишаются возможности выступать, и все усилия, затраченные государством на их подготовку, пропадают даром</w:t>
      </w:r>
      <w:r w:rsidR="0052390C" w:rsidRPr="00FC5D27">
        <w:rPr>
          <w:rFonts w:ascii="Times New Roman" w:hAnsi="Times New Roman"/>
          <w:sz w:val="28"/>
          <w:szCs w:val="28"/>
          <w:lang w:val="ru-RU"/>
        </w:rPr>
        <w:t xml:space="preserve">. </w:t>
      </w:r>
    </w:p>
    <w:p w:rsidR="00966C6C" w:rsidRPr="00FC5D27" w:rsidRDefault="0052390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lastRenderedPageBreak/>
        <w:t xml:space="preserve">Социальная реклама (как, впрочем, и любая другая реклама) обычно содержит в себе какой-то </w:t>
      </w:r>
      <w:proofErr w:type="spellStart"/>
      <w:r w:rsidRPr="00FC5D27">
        <w:rPr>
          <w:rFonts w:ascii="Times New Roman" w:hAnsi="Times New Roman"/>
          <w:sz w:val="28"/>
          <w:szCs w:val="28"/>
          <w:lang w:val="ru-RU"/>
        </w:rPr>
        <w:t>слоган</w:t>
      </w:r>
      <w:proofErr w:type="spellEnd"/>
      <w:r w:rsidRPr="00FC5D27">
        <w:rPr>
          <w:rFonts w:ascii="Times New Roman" w:hAnsi="Times New Roman"/>
          <w:sz w:val="28"/>
          <w:szCs w:val="28"/>
          <w:lang w:val="ru-RU"/>
        </w:rPr>
        <w:t xml:space="preserve"> – короткую, запоминающуюся фразу, выражающую ключевые идеи, которые с ее помощью хотят донести до аудитории. Оцените, пожалуйста, несколько вариантов </w:t>
      </w:r>
      <w:proofErr w:type="spellStart"/>
      <w:r w:rsidRPr="00FC5D27">
        <w:rPr>
          <w:rFonts w:ascii="Times New Roman" w:hAnsi="Times New Roman"/>
          <w:sz w:val="28"/>
          <w:szCs w:val="28"/>
          <w:lang w:val="ru-RU"/>
        </w:rPr>
        <w:t>слоганов</w:t>
      </w:r>
      <w:proofErr w:type="spellEnd"/>
      <w:r w:rsidRPr="00FC5D27">
        <w:rPr>
          <w:rFonts w:ascii="Times New Roman" w:hAnsi="Times New Roman"/>
          <w:sz w:val="28"/>
          <w:szCs w:val="28"/>
          <w:lang w:val="ru-RU"/>
        </w:rPr>
        <w:t xml:space="preserve"> для антидопинговой социальной рекламы</w:t>
      </w:r>
      <w:r w:rsidR="00966C6C" w:rsidRPr="00FC5D27">
        <w:rPr>
          <w:rFonts w:ascii="Times New Roman" w:hAnsi="Times New Roman"/>
          <w:sz w:val="28"/>
          <w:szCs w:val="28"/>
          <w:lang w:val="ru-RU"/>
        </w:rPr>
        <w:t>».</w:t>
      </w:r>
    </w:p>
    <w:p w:rsidR="00FE0E01" w:rsidRPr="00FC5D27" w:rsidRDefault="0052390C" w:rsidP="00FC5D27">
      <w:pPr>
        <w:spacing w:after="0" w:line="360" w:lineRule="auto"/>
        <w:ind w:firstLine="709"/>
        <w:jc w:val="both"/>
        <w:rPr>
          <w:rFonts w:ascii="Times New Roman" w:hAnsi="Times New Roman"/>
          <w:sz w:val="28"/>
          <w:szCs w:val="28"/>
          <w:lang w:val="ru-RU"/>
        </w:rPr>
      </w:pPr>
      <w:proofErr w:type="gramStart"/>
      <w:r w:rsidRPr="00FC5D27">
        <w:rPr>
          <w:rFonts w:ascii="Times New Roman" w:hAnsi="Times New Roman"/>
          <w:sz w:val="28"/>
          <w:szCs w:val="28"/>
          <w:lang w:val="ru-RU"/>
        </w:rPr>
        <w:t>Занимающимся</w:t>
      </w:r>
      <w:proofErr w:type="gramEnd"/>
      <w:r w:rsidRPr="00FC5D27">
        <w:rPr>
          <w:rFonts w:ascii="Times New Roman" w:hAnsi="Times New Roman"/>
          <w:sz w:val="28"/>
          <w:szCs w:val="28"/>
          <w:lang w:val="ru-RU"/>
        </w:rPr>
        <w:t xml:space="preserve"> раздается в напечатанном виде приведенная ниже таблица</w:t>
      </w:r>
      <w:r w:rsidR="00A54F23" w:rsidRPr="00FC5D27">
        <w:rPr>
          <w:rFonts w:ascii="Times New Roman" w:hAnsi="Times New Roman"/>
          <w:sz w:val="28"/>
          <w:szCs w:val="28"/>
          <w:lang w:val="ru-RU"/>
        </w:rPr>
        <w:t>-анкета</w:t>
      </w:r>
      <w:r w:rsidRPr="00FC5D27">
        <w:rPr>
          <w:rFonts w:ascii="Times New Roman" w:hAnsi="Times New Roman"/>
          <w:sz w:val="28"/>
          <w:szCs w:val="28"/>
          <w:lang w:val="ru-RU"/>
        </w:rPr>
        <w:t>, предлагается</w:t>
      </w:r>
      <w:r w:rsidR="00FE0E01" w:rsidRPr="00FC5D27">
        <w:rPr>
          <w:rFonts w:ascii="Times New Roman" w:hAnsi="Times New Roman"/>
          <w:sz w:val="28"/>
          <w:szCs w:val="28"/>
          <w:lang w:val="ru-RU"/>
        </w:rPr>
        <w:t xml:space="preserve"> прочитать несколько возможных вариантов </w:t>
      </w:r>
      <w:proofErr w:type="spellStart"/>
      <w:r w:rsidR="004E6DA3" w:rsidRPr="00FC5D27">
        <w:rPr>
          <w:rFonts w:ascii="Times New Roman" w:hAnsi="Times New Roman"/>
          <w:sz w:val="28"/>
          <w:szCs w:val="28"/>
          <w:lang w:val="ru-RU"/>
        </w:rPr>
        <w:t>слоганов</w:t>
      </w:r>
      <w:proofErr w:type="spellEnd"/>
      <w:r w:rsidR="00FE0E01" w:rsidRPr="00FC5D27">
        <w:rPr>
          <w:rFonts w:ascii="Times New Roman" w:hAnsi="Times New Roman"/>
          <w:sz w:val="28"/>
          <w:szCs w:val="28"/>
          <w:lang w:val="ru-RU"/>
        </w:rPr>
        <w:t xml:space="preserve"> и оценить, насколько, с их точки зрения, действенны эти надписи, действительно ли они способны побудить воздержаться от </w:t>
      </w:r>
      <w:r w:rsidR="004E6DA3" w:rsidRPr="00FC5D27">
        <w:rPr>
          <w:rFonts w:ascii="Times New Roman" w:hAnsi="Times New Roman"/>
          <w:sz w:val="28"/>
          <w:szCs w:val="28"/>
          <w:lang w:val="ru-RU"/>
        </w:rPr>
        <w:t>употребления допингов.</w:t>
      </w:r>
      <w:r w:rsidR="00FE0E01" w:rsidRPr="00FC5D27">
        <w:rPr>
          <w:rFonts w:ascii="Times New Roman" w:hAnsi="Times New Roman"/>
          <w:sz w:val="28"/>
          <w:szCs w:val="28"/>
          <w:lang w:val="ru-RU"/>
        </w:rPr>
        <w:t xml:space="preserve"> </w:t>
      </w:r>
      <w:r w:rsidRPr="00FC5D27">
        <w:rPr>
          <w:rFonts w:ascii="Times New Roman" w:hAnsi="Times New Roman"/>
          <w:sz w:val="28"/>
          <w:szCs w:val="28"/>
          <w:lang w:val="ru-RU"/>
        </w:rPr>
        <w:t xml:space="preserve">Работа может выполняться как индивидуально, так и в </w:t>
      </w:r>
      <w:proofErr w:type="spellStart"/>
      <w:r w:rsidRPr="00FC5D27">
        <w:rPr>
          <w:rFonts w:ascii="Times New Roman" w:hAnsi="Times New Roman"/>
          <w:sz w:val="28"/>
          <w:szCs w:val="28"/>
          <w:lang w:val="ru-RU"/>
        </w:rPr>
        <w:t>микрогруппах</w:t>
      </w:r>
      <w:proofErr w:type="spellEnd"/>
      <w:r w:rsidRPr="00FC5D27">
        <w:rPr>
          <w:rFonts w:ascii="Times New Roman" w:hAnsi="Times New Roman"/>
          <w:sz w:val="28"/>
          <w:szCs w:val="28"/>
          <w:lang w:val="ru-RU"/>
        </w:rPr>
        <w:t xml:space="preserve"> по 2-4 человека. По окончании занимающиеся озвучивают свои оценки, а ведущий подсчитывает средние баллы по каждому пункту и предлагает добавить еще какие-нибудь формулировки, отражающие отрицательное отношение к допингам</w:t>
      </w:r>
      <w:r w:rsidR="00D176E6">
        <w:rPr>
          <w:rFonts w:ascii="Times New Roman" w:hAnsi="Times New Roman"/>
          <w:sz w:val="28"/>
          <w:szCs w:val="28"/>
          <w:lang w:val="ru-RU"/>
        </w:rPr>
        <w:t xml:space="preserve"> (табл. 4)</w:t>
      </w:r>
      <w:r w:rsidRPr="00FC5D27">
        <w:rPr>
          <w:rFonts w:ascii="Times New Roman" w:hAnsi="Times New Roman"/>
          <w:sz w:val="28"/>
          <w:szCs w:val="28"/>
          <w:lang w:val="ru-RU"/>
        </w:rPr>
        <w:t>.</w:t>
      </w:r>
    </w:p>
    <w:p w:rsidR="00D176E6" w:rsidRDefault="00D176E6" w:rsidP="00D176E6">
      <w:pPr>
        <w:spacing w:after="0"/>
        <w:ind w:firstLine="709"/>
        <w:jc w:val="right"/>
        <w:rPr>
          <w:rFonts w:ascii="Times New Roman" w:hAnsi="Times New Roman"/>
          <w:sz w:val="26"/>
          <w:szCs w:val="28"/>
          <w:lang w:val="ru-RU"/>
        </w:rPr>
      </w:pPr>
    </w:p>
    <w:p w:rsidR="00CA7F13" w:rsidRDefault="00CA7F13" w:rsidP="00D176E6">
      <w:pPr>
        <w:spacing w:after="0"/>
        <w:ind w:firstLine="709"/>
        <w:jc w:val="right"/>
        <w:rPr>
          <w:rFonts w:ascii="Times New Roman" w:hAnsi="Times New Roman"/>
          <w:sz w:val="26"/>
          <w:szCs w:val="28"/>
          <w:lang w:val="ru-RU"/>
        </w:rPr>
      </w:pPr>
    </w:p>
    <w:p w:rsidR="00FE0E01" w:rsidRDefault="00D176E6" w:rsidP="00D176E6">
      <w:pPr>
        <w:spacing w:after="0"/>
        <w:ind w:firstLine="709"/>
        <w:jc w:val="right"/>
        <w:rPr>
          <w:rFonts w:ascii="Times New Roman" w:hAnsi="Times New Roman"/>
          <w:sz w:val="26"/>
          <w:szCs w:val="28"/>
          <w:lang w:val="ru-RU"/>
        </w:rPr>
      </w:pPr>
      <w:r w:rsidRPr="00D176E6">
        <w:rPr>
          <w:rFonts w:ascii="Times New Roman" w:hAnsi="Times New Roman"/>
          <w:sz w:val="26"/>
          <w:szCs w:val="28"/>
          <w:lang w:val="ru-RU"/>
        </w:rPr>
        <w:t>Таблица 4</w:t>
      </w:r>
    </w:p>
    <w:p w:rsidR="00D176E6" w:rsidRPr="00D176E6" w:rsidRDefault="00D176E6" w:rsidP="00D176E6">
      <w:pPr>
        <w:spacing w:after="0"/>
        <w:ind w:firstLine="709"/>
        <w:jc w:val="right"/>
        <w:rPr>
          <w:rFonts w:ascii="Times New Roman" w:hAnsi="Times New Roman"/>
          <w:sz w:val="26"/>
          <w:szCs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8"/>
        <w:gridCol w:w="1120"/>
        <w:gridCol w:w="1120"/>
        <w:gridCol w:w="1122"/>
        <w:gridCol w:w="1120"/>
        <w:gridCol w:w="1116"/>
      </w:tblGrid>
      <w:tr w:rsidR="00FE0E01" w:rsidRPr="002E5982" w:rsidTr="00014C37">
        <w:trPr>
          <w:trHeight w:val="170"/>
        </w:trPr>
        <w:tc>
          <w:tcPr>
            <w:tcW w:w="1986" w:type="pct"/>
            <w:vMerge w:val="restart"/>
            <w:vAlign w:val="bottom"/>
          </w:tcPr>
          <w:p w:rsidR="00FE0E01" w:rsidRPr="00D176E6" w:rsidRDefault="0052390C" w:rsidP="00D176E6">
            <w:pPr>
              <w:spacing w:after="0"/>
              <w:ind w:firstLine="709"/>
              <w:jc w:val="both"/>
              <w:rPr>
                <w:rFonts w:ascii="Times New Roman" w:hAnsi="Times New Roman"/>
                <w:b/>
                <w:sz w:val="26"/>
                <w:szCs w:val="28"/>
                <w:lang w:val="ru-RU"/>
              </w:rPr>
            </w:pPr>
            <w:proofErr w:type="spellStart"/>
            <w:r w:rsidRPr="00D176E6">
              <w:rPr>
                <w:rFonts w:ascii="Times New Roman" w:hAnsi="Times New Roman"/>
                <w:b/>
                <w:sz w:val="26"/>
                <w:szCs w:val="28"/>
                <w:lang w:val="ru-RU"/>
              </w:rPr>
              <w:t>Слоган</w:t>
            </w:r>
            <w:proofErr w:type="spellEnd"/>
          </w:p>
        </w:tc>
        <w:tc>
          <w:tcPr>
            <w:tcW w:w="3014" w:type="pct"/>
            <w:gridSpan w:val="5"/>
          </w:tcPr>
          <w:p w:rsidR="00FE0E01" w:rsidRPr="00D176E6" w:rsidRDefault="00FE0E01" w:rsidP="00D176E6">
            <w:pPr>
              <w:spacing w:after="0"/>
              <w:ind w:firstLine="709"/>
              <w:jc w:val="center"/>
              <w:rPr>
                <w:rFonts w:ascii="Times New Roman" w:hAnsi="Times New Roman"/>
                <w:sz w:val="26"/>
                <w:szCs w:val="28"/>
                <w:lang w:val="ru-RU"/>
              </w:rPr>
            </w:pPr>
            <w:r w:rsidRPr="00D176E6">
              <w:rPr>
                <w:rFonts w:ascii="Times New Roman" w:hAnsi="Times New Roman"/>
                <w:sz w:val="26"/>
                <w:szCs w:val="28"/>
                <w:lang w:val="ru-RU"/>
              </w:rPr>
              <w:t xml:space="preserve">Влияние на потенциальных </w:t>
            </w:r>
            <w:r w:rsidR="00014C37" w:rsidRPr="00D176E6">
              <w:rPr>
                <w:rFonts w:ascii="Times New Roman" w:hAnsi="Times New Roman"/>
                <w:sz w:val="26"/>
                <w:szCs w:val="28"/>
                <w:lang w:val="ru-RU"/>
              </w:rPr>
              <w:t>потребителей допингов</w:t>
            </w:r>
          </w:p>
        </w:tc>
      </w:tr>
      <w:tr w:rsidR="00FE0E01" w:rsidRPr="002E5982" w:rsidTr="00D176E6">
        <w:trPr>
          <w:cantSplit/>
          <w:trHeight w:val="3372"/>
        </w:trPr>
        <w:tc>
          <w:tcPr>
            <w:tcW w:w="1986" w:type="pct"/>
            <w:vMerge/>
            <w:vAlign w:val="bottom"/>
          </w:tcPr>
          <w:p w:rsidR="00FE0E01" w:rsidRPr="00D176E6" w:rsidRDefault="00FE0E01" w:rsidP="00D176E6">
            <w:pPr>
              <w:spacing w:after="0"/>
              <w:ind w:firstLine="709"/>
              <w:jc w:val="both"/>
              <w:rPr>
                <w:rFonts w:ascii="Times New Roman" w:hAnsi="Times New Roman"/>
                <w:sz w:val="26"/>
                <w:szCs w:val="28"/>
                <w:lang w:val="ru-RU"/>
              </w:rPr>
            </w:pPr>
          </w:p>
        </w:tc>
        <w:tc>
          <w:tcPr>
            <w:tcW w:w="603" w:type="pct"/>
            <w:textDirection w:val="btLr"/>
          </w:tcPr>
          <w:p w:rsidR="00FE0E01" w:rsidRPr="00D176E6" w:rsidRDefault="00FE0E01" w:rsidP="00D176E6">
            <w:pPr>
              <w:spacing w:after="0"/>
              <w:rPr>
                <w:rFonts w:ascii="Times New Roman" w:hAnsi="Times New Roman"/>
                <w:sz w:val="26"/>
                <w:szCs w:val="28"/>
                <w:lang w:val="ru-RU"/>
              </w:rPr>
            </w:pPr>
            <w:r w:rsidRPr="00D176E6">
              <w:rPr>
                <w:rFonts w:ascii="Times New Roman" w:hAnsi="Times New Roman"/>
                <w:b/>
                <w:sz w:val="26"/>
                <w:szCs w:val="28"/>
                <w:lang w:val="ru-RU"/>
              </w:rPr>
              <w:t>Вредно</w:t>
            </w:r>
            <w:r w:rsidRPr="00D176E6">
              <w:rPr>
                <w:rFonts w:ascii="Times New Roman" w:hAnsi="Times New Roman"/>
                <w:sz w:val="26"/>
                <w:szCs w:val="28"/>
                <w:lang w:val="ru-RU"/>
              </w:rPr>
              <w:t xml:space="preserve">: скорее, это побудит к </w:t>
            </w:r>
            <w:r w:rsidR="00014C37" w:rsidRPr="00D176E6">
              <w:rPr>
                <w:rFonts w:ascii="Times New Roman" w:hAnsi="Times New Roman"/>
                <w:sz w:val="26"/>
                <w:szCs w:val="28"/>
                <w:lang w:val="ru-RU"/>
              </w:rPr>
              <w:t>применению допингов</w:t>
            </w:r>
          </w:p>
        </w:tc>
        <w:tc>
          <w:tcPr>
            <w:tcW w:w="603" w:type="pct"/>
            <w:textDirection w:val="btLr"/>
          </w:tcPr>
          <w:p w:rsidR="00FE0E01" w:rsidRPr="00D176E6" w:rsidRDefault="00FE0E01" w:rsidP="00D176E6">
            <w:pPr>
              <w:spacing w:after="0"/>
              <w:rPr>
                <w:rFonts w:ascii="Times New Roman" w:hAnsi="Times New Roman"/>
                <w:sz w:val="26"/>
                <w:szCs w:val="28"/>
                <w:lang w:val="ru-RU"/>
              </w:rPr>
            </w:pPr>
            <w:r w:rsidRPr="00D176E6">
              <w:rPr>
                <w:rFonts w:ascii="Times New Roman" w:hAnsi="Times New Roman"/>
                <w:b/>
                <w:sz w:val="26"/>
                <w:szCs w:val="28"/>
                <w:lang w:val="ru-RU"/>
              </w:rPr>
              <w:t>Бесполезно</w:t>
            </w:r>
            <w:r w:rsidRPr="00D176E6">
              <w:rPr>
                <w:rFonts w:ascii="Times New Roman" w:hAnsi="Times New Roman"/>
                <w:sz w:val="26"/>
                <w:szCs w:val="28"/>
                <w:lang w:val="ru-RU"/>
              </w:rPr>
              <w:t xml:space="preserve">: отношения к </w:t>
            </w:r>
            <w:r w:rsidR="00014C37" w:rsidRPr="00D176E6">
              <w:rPr>
                <w:rFonts w:ascii="Times New Roman" w:hAnsi="Times New Roman"/>
                <w:sz w:val="26"/>
                <w:szCs w:val="28"/>
                <w:lang w:val="ru-RU"/>
              </w:rPr>
              <w:t>допингам</w:t>
            </w:r>
            <w:r w:rsidRPr="00D176E6">
              <w:rPr>
                <w:rFonts w:ascii="Times New Roman" w:hAnsi="Times New Roman"/>
                <w:sz w:val="26"/>
                <w:szCs w:val="28"/>
                <w:lang w:val="ru-RU"/>
              </w:rPr>
              <w:t xml:space="preserve"> это не изменит</w:t>
            </w:r>
          </w:p>
        </w:tc>
        <w:tc>
          <w:tcPr>
            <w:tcW w:w="604" w:type="pct"/>
            <w:textDirection w:val="btLr"/>
          </w:tcPr>
          <w:p w:rsidR="00FE0E01" w:rsidRPr="00D176E6" w:rsidRDefault="00FE0E01" w:rsidP="00D176E6">
            <w:pPr>
              <w:spacing w:after="0"/>
              <w:rPr>
                <w:rFonts w:ascii="Times New Roman" w:hAnsi="Times New Roman"/>
                <w:sz w:val="26"/>
                <w:szCs w:val="28"/>
                <w:lang w:val="ru-RU"/>
              </w:rPr>
            </w:pPr>
            <w:r w:rsidRPr="00D176E6">
              <w:rPr>
                <w:rFonts w:ascii="Times New Roman" w:hAnsi="Times New Roman"/>
                <w:b/>
                <w:sz w:val="26"/>
                <w:szCs w:val="28"/>
                <w:lang w:val="ru-RU"/>
              </w:rPr>
              <w:t>Сложно сказать</w:t>
            </w:r>
            <w:r w:rsidRPr="00D176E6">
              <w:rPr>
                <w:rFonts w:ascii="Times New Roman" w:hAnsi="Times New Roman"/>
                <w:sz w:val="26"/>
                <w:szCs w:val="28"/>
                <w:lang w:val="ru-RU"/>
              </w:rPr>
              <w:t>:  на кого-то  подействует, на кого-то нет</w:t>
            </w:r>
          </w:p>
        </w:tc>
        <w:tc>
          <w:tcPr>
            <w:tcW w:w="603" w:type="pct"/>
            <w:textDirection w:val="btLr"/>
          </w:tcPr>
          <w:p w:rsidR="00FE0E01" w:rsidRPr="00D176E6" w:rsidRDefault="00FE0E01" w:rsidP="00D176E6">
            <w:pPr>
              <w:spacing w:after="0"/>
              <w:rPr>
                <w:rFonts w:ascii="Times New Roman" w:hAnsi="Times New Roman"/>
                <w:sz w:val="26"/>
                <w:szCs w:val="28"/>
                <w:lang w:val="ru-RU"/>
              </w:rPr>
            </w:pPr>
            <w:r w:rsidRPr="00D176E6">
              <w:rPr>
                <w:rFonts w:ascii="Times New Roman" w:hAnsi="Times New Roman"/>
                <w:b/>
                <w:sz w:val="26"/>
                <w:szCs w:val="28"/>
                <w:lang w:val="ru-RU"/>
              </w:rPr>
              <w:t>Скорее, полезно:</w:t>
            </w:r>
            <w:r w:rsidRPr="00D176E6">
              <w:rPr>
                <w:rFonts w:ascii="Times New Roman" w:hAnsi="Times New Roman"/>
                <w:sz w:val="26"/>
                <w:szCs w:val="28"/>
                <w:lang w:val="ru-RU"/>
              </w:rPr>
              <w:t xml:space="preserve"> </w:t>
            </w:r>
            <w:r w:rsidR="00014C37" w:rsidRPr="00D176E6">
              <w:rPr>
                <w:rFonts w:ascii="Times New Roman" w:hAnsi="Times New Roman"/>
                <w:sz w:val="26"/>
                <w:szCs w:val="28"/>
                <w:lang w:val="ru-RU"/>
              </w:rPr>
              <w:t xml:space="preserve">может </w:t>
            </w:r>
            <w:r w:rsidRPr="00D176E6">
              <w:rPr>
                <w:rFonts w:ascii="Times New Roman" w:hAnsi="Times New Roman"/>
                <w:sz w:val="26"/>
                <w:szCs w:val="28"/>
                <w:lang w:val="ru-RU"/>
              </w:rPr>
              <w:t>побудит</w:t>
            </w:r>
            <w:r w:rsidR="00014C37" w:rsidRPr="00D176E6">
              <w:rPr>
                <w:rFonts w:ascii="Times New Roman" w:hAnsi="Times New Roman"/>
                <w:sz w:val="26"/>
                <w:szCs w:val="28"/>
                <w:lang w:val="ru-RU"/>
              </w:rPr>
              <w:t>ь</w:t>
            </w:r>
            <w:r w:rsidRPr="00D176E6">
              <w:rPr>
                <w:rFonts w:ascii="Times New Roman" w:hAnsi="Times New Roman"/>
                <w:sz w:val="26"/>
                <w:szCs w:val="28"/>
                <w:lang w:val="ru-RU"/>
              </w:rPr>
              <w:t xml:space="preserve"> воздержаться от </w:t>
            </w:r>
            <w:r w:rsidR="00014C37" w:rsidRPr="00D176E6">
              <w:rPr>
                <w:rFonts w:ascii="Times New Roman" w:hAnsi="Times New Roman"/>
                <w:sz w:val="26"/>
                <w:szCs w:val="28"/>
                <w:lang w:val="ru-RU"/>
              </w:rPr>
              <w:t xml:space="preserve"> допингов</w:t>
            </w:r>
          </w:p>
        </w:tc>
        <w:tc>
          <w:tcPr>
            <w:tcW w:w="601" w:type="pct"/>
            <w:textDirection w:val="btLr"/>
          </w:tcPr>
          <w:p w:rsidR="00FE0E01" w:rsidRPr="00D176E6" w:rsidRDefault="00FE0E01" w:rsidP="00D176E6">
            <w:pPr>
              <w:spacing w:after="0"/>
              <w:rPr>
                <w:rFonts w:ascii="Times New Roman" w:hAnsi="Times New Roman"/>
                <w:sz w:val="26"/>
                <w:szCs w:val="28"/>
                <w:lang w:val="ru-RU"/>
              </w:rPr>
            </w:pPr>
            <w:r w:rsidRPr="00D176E6">
              <w:rPr>
                <w:rFonts w:ascii="Times New Roman" w:hAnsi="Times New Roman"/>
                <w:b/>
                <w:sz w:val="26"/>
                <w:szCs w:val="28"/>
                <w:lang w:val="ru-RU"/>
              </w:rPr>
              <w:t xml:space="preserve">Точно  полезно: </w:t>
            </w:r>
            <w:r w:rsidRPr="00D176E6">
              <w:rPr>
                <w:rFonts w:ascii="Times New Roman" w:hAnsi="Times New Roman"/>
                <w:sz w:val="26"/>
                <w:szCs w:val="28"/>
                <w:lang w:val="ru-RU"/>
              </w:rPr>
              <w:t xml:space="preserve">всерьез  побуждает  </w:t>
            </w:r>
            <w:r w:rsidR="00014C37" w:rsidRPr="00D176E6">
              <w:rPr>
                <w:rFonts w:ascii="Times New Roman" w:hAnsi="Times New Roman"/>
                <w:sz w:val="26"/>
                <w:szCs w:val="28"/>
                <w:lang w:val="ru-RU"/>
              </w:rPr>
              <w:t>соревноваться честно</w:t>
            </w:r>
          </w:p>
        </w:tc>
      </w:tr>
      <w:tr w:rsidR="00FE0E01" w:rsidRPr="00D176E6" w:rsidTr="00D176E6">
        <w:tc>
          <w:tcPr>
            <w:tcW w:w="1986" w:type="pct"/>
          </w:tcPr>
          <w:p w:rsidR="00FE0E01" w:rsidRPr="00D176E6" w:rsidRDefault="00AA0CE0" w:rsidP="00D176E6">
            <w:pPr>
              <w:spacing w:after="0"/>
              <w:rPr>
                <w:rFonts w:ascii="Times New Roman" w:hAnsi="Times New Roman"/>
                <w:i/>
                <w:sz w:val="26"/>
                <w:szCs w:val="28"/>
                <w:lang w:val="ru-RU"/>
              </w:rPr>
            </w:pPr>
            <w:r w:rsidRPr="00D176E6">
              <w:rPr>
                <w:rFonts w:ascii="Times New Roman" w:hAnsi="Times New Roman"/>
                <w:i/>
                <w:sz w:val="26"/>
                <w:szCs w:val="28"/>
                <w:lang w:val="ru-RU"/>
              </w:rPr>
              <w:t>Допинг</w:t>
            </w:r>
            <w:r w:rsidR="00FE0E01" w:rsidRPr="00D176E6">
              <w:rPr>
                <w:rFonts w:ascii="Times New Roman" w:hAnsi="Times New Roman"/>
                <w:i/>
                <w:sz w:val="26"/>
                <w:szCs w:val="28"/>
                <w:lang w:val="ru-RU"/>
              </w:rPr>
              <w:t xml:space="preserve"> вредит Вашему здоровью</w:t>
            </w: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4"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1" w:type="pct"/>
          </w:tcPr>
          <w:p w:rsidR="00FE0E01" w:rsidRPr="00D176E6" w:rsidRDefault="00FE0E01" w:rsidP="00D176E6">
            <w:pPr>
              <w:spacing w:after="0"/>
              <w:ind w:firstLine="709"/>
              <w:jc w:val="both"/>
              <w:rPr>
                <w:rFonts w:ascii="Times New Roman" w:hAnsi="Times New Roman"/>
                <w:sz w:val="26"/>
                <w:szCs w:val="28"/>
                <w:lang w:val="ru-RU"/>
              </w:rPr>
            </w:pPr>
          </w:p>
        </w:tc>
      </w:tr>
      <w:tr w:rsidR="00FE0E01" w:rsidRPr="002E5982" w:rsidTr="00D176E6">
        <w:tc>
          <w:tcPr>
            <w:tcW w:w="1986" w:type="pct"/>
          </w:tcPr>
          <w:p w:rsidR="00FE0E01" w:rsidRPr="00D176E6" w:rsidRDefault="00AA0CE0" w:rsidP="00D176E6">
            <w:pPr>
              <w:spacing w:after="0"/>
              <w:rPr>
                <w:rFonts w:ascii="Times New Roman" w:hAnsi="Times New Roman"/>
                <w:i/>
                <w:sz w:val="26"/>
                <w:szCs w:val="28"/>
                <w:lang w:val="ru-RU"/>
              </w:rPr>
            </w:pPr>
            <w:r w:rsidRPr="00D176E6">
              <w:rPr>
                <w:rFonts w:ascii="Times New Roman" w:hAnsi="Times New Roman"/>
                <w:i/>
                <w:sz w:val="26"/>
                <w:szCs w:val="28"/>
                <w:lang w:val="ru-RU"/>
              </w:rPr>
              <w:t>Допинг</w:t>
            </w:r>
            <w:r w:rsidR="00FE0E01" w:rsidRPr="00D176E6">
              <w:rPr>
                <w:rFonts w:ascii="Times New Roman" w:hAnsi="Times New Roman"/>
                <w:i/>
                <w:sz w:val="26"/>
                <w:szCs w:val="28"/>
                <w:lang w:val="ru-RU"/>
              </w:rPr>
              <w:t xml:space="preserve"> убивает</w:t>
            </w:r>
            <w:r w:rsidR="00014C37" w:rsidRPr="00D176E6">
              <w:rPr>
                <w:rFonts w:ascii="Times New Roman" w:hAnsi="Times New Roman"/>
                <w:i/>
                <w:sz w:val="26"/>
                <w:szCs w:val="28"/>
                <w:lang w:val="ru-RU"/>
              </w:rPr>
              <w:t xml:space="preserve"> и своих потребителей, и саму суть спорта</w:t>
            </w: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4"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1" w:type="pct"/>
          </w:tcPr>
          <w:p w:rsidR="00FE0E01" w:rsidRPr="00D176E6" w:rsidRDefault="00FE0E01" w:rsidP="00D176E6">
            <w:pPr>
              <w:spacing w:after="0"/>
              <w:ind w:firstLine="709"/>
              <w:jc w:val="both"/>
              <w:rPr>
                <w:rFonts w:ascii="Times New Roman" w:hAnsi="Times New Roman"/>
                <w:sz w:val="26"/>
                <w:szCs w:val="28"/>
                <w:lang w:val="ru-RU"/>
              </w:rPr>
            </w:pPr>
          </w:p>
        </w:tc>
      </w:tr>
      <w:tr w:rsidR="00FE0E01" w:rsidRPr="00D176E6" w:rsidTr="00D176E6">
        <w:tc>
          <w:tcPr>
            <w:tcW w:w="1986" w:type="pct"/>
          </w:tcPr>
          <w:p w:rsidR="00FE0E01" w:rsidRPr="00D176E6" w:rsidRDefault="00014C37" w:rsidP="00D176E6">
            <w:pPr>
              <w:spacing w:after="0"/>
              <w:rPr>
                <w:rFonts w:ascii="Times New Roman" w:hAnsi="Times New Roman"/>
                <w:i/>
                <w:sz w:val="26"/>
                <w:szCs w:val="28"/>
                <w:lang w:val="ru-RU"/>
              </w:rPr>
            </w:pPr>
            <w:r w:rsidRPr="00D176E6">
              <w:rPr>
                <w:rFonts w:ascii="Times New Roman" w:hAnsi="Times New Roman"/>
                <w:i/>
                <w:sz w:val="26"/>
                <w:szCs w:val="28"/>
                <w:lang w:val="ru-RU"/>
              </w:rPr>
              <w:lastRenderedPageBreak/>
              <w:t>Соревнуйся честно</w:t>
            </w: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4"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1" w:type="pct"/>
          </w:tcPr>
          <w:p w:rsidR="00FE0E01" w:rsidRPr="00D176E6" w:rsidRDefault="00FE0E01" w:rsidP="00D176E6">
            <w:pPr>
              <w:spacing w:after="0"/>
              <w:ind w:firstLine="709"/>
              <w:jc w:val="both"/>
              <w:rPr>
                <w:rFonts w:ascii="Times New Roman" w:hAnsi="Times New Roman"/>
                <w:sz w:val="26"/>
                <w:szCs w:val="28"/>
                <w:lang w:val="ru-RU"/>
              </w:rPr>
            </w:pPr>
          </w:p>
        </w:tc>
      </w:tr>
      <w:tr w:rsidR="00FE0E01" w:rsidRPr="002E5982" w:rsidTr="00D176E6">
        <w:tc>
          <w:tcPr>
            <w:tcW w:w="1986" w:type="pct"/>
          </w:tcPr>
          <w:p w:rsidR="00FE0E01" w:rsidRPr="00D176E6" w:rsidRDefault="00014C37" w:rsidP="00D176E6">
            <w:pPr>
              <w:spacing w:after="0"/>
              <w:rPr>
                <w:rFonts w:ascii="Times New Roman" w:hAnsi="Times New Roman"/>
                <w:i/>
                <w:sz w:val="26"/>
                <w:szCs w:val="28"/>
                <w:lang w:val="ru-RU"/>
              </w:rPr>
            </w:pPr>
            <w:r w:rsidRPr="00D176E6">
              <w:rPr>
                <w:rFonts w:ascii="Times New Roman" w:hAnsi="Times New Roman"/>
                <w:i/>
                <w:sz w:val="26"/>
                <w:szCs w:val="28"/>
                <w:lang w:val="ru-RU"/>
              </w:rPr>
              <w:t>На Олим</w:t>
            </w:r>
            <w:r w:rsidR="00F40F34" w:rsidRPr="00D176E6">
              <w:rPr>
                <w:rFonts w:ascii="Times New Roman" w:hAnsi="Times New Roman"/>
                <w:i/>
                <w:sz w:val="26"/>
                <w:szCs w:val="28"/>
                <w:lang w:val="ru-RU"/>
              </w:rPr>
              <w:t>п</w:t>
            </w:r>
            <w:r w:rsidRPr="00D176E6">
              <w:rPr>
                <w:rFonts w:ascii="Times New Roman" w:hAnsi="Times New Roman"/>
                <w:i/>
                <w:sz w:val="26"/>
                <w:szCs w:val="28"/>
                <w:lang w:val="ru-RU"/>
              </w:rPr>
              <w:t>ийском флаге допинговых пятен нет</w:t>
            </w: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4"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1" w:type="pct"/>
          </w:tcPr>
          <w:p w:rsidR="00FE0E01" w:rsidRPr="00D176E6" w:rsidRDefault="00FE0E01" w:rsidP="00D176E6">
            <w:pPr>
              <w:spacing w:after="0"/>
              <w:ind w:firstLine="709"/>
              <w:jc w:val="both"/>
              <w:rPr>
                <w:rFonts w:ascii="Times New Roman" w:hAnsi="Times New Roman"/>
                <w:sz w:val="26"/>
                <w:szCs w:val="28"/>
                <w:lang w:val="ru-RU"/>
              </w:rPr>
            </w:pPr>
          </w:p>
        </w:tc>
      </w:tr>
      <w:tr w:rsidR="00FE0E01" w:rsidRPr="002E5982" w:rsidTr="00D176E6">
        <w:tc>
          <w:tcPr>
            <w:tcW w:w="1986" w:type="pct"/>
          </w:tcPr>
          <w:p w:rsidR="00FE0E01" w:rsidRPr="00D176E6" w:rsidRDefault="00014C37" w:rsidP="00D176E6">
            <w:pPr>
              <w:spacing w:after="0"/>
              <w:rPr>
                <w:rFonts w:ascii="Times New Roman" w:hAnsi="Times New Roman"/>
                <w:i/>
                <w:sz w:val="26"/>
                <w:szCs w:val="28"/>
                <w:lang w:val="ru-RU"/>
              </w:rPr>
            </w:pPr>
            <w:r w:rsidRPr="00D176E6">
              <w:rPr>
                <w:rFonts w:ascii="Times New Roman" w:hAnsi="Times New Roman"/>
                <w:i/>
                <w:sz w:val="26"/>
                <w:szCs w:val="28"/>
                <w:lang w:val="ru-RU"/>
              </w:rPr>
              <w:t>Спорт – поле для честной борьбы</w:t>
            </w: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4"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1" w:type="pct"/>
          </w:tcPr>
          <w:p w:rsidR="00FE0E01" w:rsidRPr="00D176E6" w:rsidRDefault="00FE0E01" w:rsidP="00D176E6">
            <w:pPr>
              <w:spacing w:after="0"/>
              <w:ind w:firstLine="709"/>
              <w:jc w:val="both"/>
              <w:rPr>
                <w:rFonts w:ascii="Times New Roman" w:hAnsi="Times New Roman"/>
                <w:sz w:val="26"/>
                <w:szCs w:val="28"/>
                <w:lang w:val="ru-RU"/>
              </w:rPr>
            </w:pPr>
          </w:p>
        </w:tc>
      </w:tr>
      <w:tr w:rsidR="00FE0E01" w:rsidRPr="002E5982" w:rsidTr="00D176E6">
        <w:tc>
          <w:tcPr>
            <w:tcW w:w="1986" w:type="pct"/>
          </w:tcPr>
          <w:p w:rsidR="00FE0E01" w:rsidRPr="00D176E6" w:rsidRDefault="00014C37" w:rsidP="00D176E6">
            <w:pPr>
              <w:spacing w:after="0"/>
              <w:rPr>
                <w:rFonts w:ascii="Times New Roman" w:hAnsi="Times New Roman"/>
                <w:i/>
                <w:sz w:val="26"/>
                <w:szCs w:val="28"/>
                <w:lang w:val="ru-RU"/>
              </w:rPr>
            </w:pPr>
            <w:r w:rsidRPr="00D176E6">
              <w:rPr>
                <w:rFonts w:ascii="Times New Roman" w:hAnsi="Times New Roman"/>
                <w:i/>
                <w:sz w:val="26"/>
                <w:szCs w:val="28"/>
                <w:lang w:val="ru-RU"/>
              </w:rPr>
              <w:t xml:space="preserve">Победа – личное достижение спортсмена, а не </w:t>
            </w:r>
            <w:r w:rsidR="00F40F34" w:rsidRPr="00D176E6">
              <w:rPr>
                <w:rFonts w:ascii="Times New Roman" w:hAnsi="Times New Roman"/>
                <w:i/>
                <w:sz w:val="26"/>
                <w:szCs w:val="28"/>
                <w:lang w:val="ru-RU"/>
              </w:rPr>
              <w:t>фармакологов</w:t>
            </w: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4"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1" w:type="pct"/>
          </w:tcPr>
          <w:p w:rsidR="00FE0E01" w:rsidRPr="00D176E6" w:rsidRDefault="00FE0E01" w:rsidP="00D176E6">
            <w:pPr>
              <w:spacing w:after="0"/>
              <w:ind w:firstLine="709"/>
              <w:jc w:val="both"/>
              <w:rPr>
                <w:rFonts w:ascii="Times New Roman" w:hAnsi="Times New Roman"/>
                <w:sz w:val="26"/>
                <w:szCs w:val="28"/>
                <w:lang w:val="ru-RU"/>
              </w:rPr>
            </w:pPr>
          </w:p>
        </w:tc>
      </w:tr>
      <w:tr w:rsidR="00FE0E01" w:rsidRPr="002E5982" w:rsidTr="00D176E6">
        <w:tc>
          <w:tcPr>
            <w:tcW w:w="1986" w:type="pct"/>
          </w:tcPr>
          <w:p w:rsidR="00FE0E01" w:rsidRPr="00D176E6" w:rsidRDefault="00014C37" w:rsidP="00D176E6">
            <w:pPr>
              <w:spacing w:after="0"/>
              <w:rPr>
                <w:rFonts w:ascii="Times New Roman" w:hAnsi="Times New Roman"/>
                <w:i/>
                <w:sz w:val="26"/>
                <w:szCs w:val="28"/>
                <w:lang w:val="ru-RU"/>
              </w:rPr>
            </w:pPr>
            <w:r w:rsidRPr="00D176E6">
              <w:rPr>
                <w:rFonts w:ascii="Times New Roman" w:hAnsi="Times New Roman"/>
                <w:i/>
                <w:sz w:val="26"/>
                <w:szCs w:val="28"/>
                <w:lang w:val="ru-RU"/>
              </w:rPr>
              <w:t>Потребитель допингов – это потенциальный наркоман</w:t>
            </w: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4" w:type="pct"/>
          </w:tcPr>
          <w:p w:rsidR="00FE0E01" w:rsidRPr="00D176E6" w:rsidRDefault="00FE0E01" w:rsidP="00D176E6">
            <w:pPr>
              <w:spacing w:after="0"/>
              <w:ind w:firstLine="709"/>
              <w:jc w:val="both"/>
              <w:rPr>
                <w:rFonts w:ascii="Times New Roman" w:hAnsi="Times New Roman"/>
                <w:sz w:val="26"/>
                <w:szCs w:val="28"/>
                <w:lang w:val="ru-RU"/>
              </w:rPr>
            </w:pPr>
          </w:p>
        </w:tc>
        <w:tc>
          <w:tcPr>
            <w:tcW w:w="603" w:type="pct"/>
          </w:tcPr>
          <w:p w:rsidR="00FE0E01" w:rsidRPr="00D176E6" w:rsidRDefault="00FE0E01" w:rsidP="00D176E6">
            <w:pPr>
              <w:spacing w:after="0"/>
              <w:ind w:firstLine="709"/>
              <w:jc w:val="both"/>
              <w:rPr>
                <w:rFonts w:ascii="Times New Roman" w:hAnsi="Times New Roman"/>
                <w:sz w:val="26"/>
                <w:szCs w:val="28"/>
                <w:lang w:val="ru-RU"/>
              </w:rPr>
            </w:pPr>
          </w:p>
        </w:tc>
        <w:tc>
          <w:tcPr>
            <w:tcW w:w="601" w:type="pct"/>
          </w:tcPr>
          <w:p w:rsidR="00FE0E01" w:rsidRPr="00D176E6" w:rsidRDefault="00FE0E01" w:rsidP="00D176E6">
            <w:pPr>
              <w:spacing w:after="0"/>
              <w:ind w:firstLine="709"/>
              <w:jc w:val="both"/>
              <w:rPr>
                <w:rFonts w:ascii="Times New Roman" w:hAnsi="Times New Roman"/>
                <w:sz w:val="26"/>
                <w:szCs w:val="28"/>
                <w:lang w:val="ru-RU"/>
              </w:rPr>
            </w:pPr>
          </w:p>
        </w:tc>
      </w:tr>
    </w:tbl>
    <w:p w:rsidR="00FE0E01" w:rsidRPr="00FC5D27" w:rsidRDefault="00FE0E01" w:rsidP="00FC5D27">
      <w:pPr>
        <w:spacing w:after="0" w:line="360" w:lineRule="auto"/>
        <w:ind w:firstLine="709"/>
        <w:jc w:val="both"/>
        <w:rPr>
          <w:rFonts w:ascii="Times New Roman" w:hAnsi="Times New Roman"/>
          <w:sz w:val="28"/>
          <w:szCs w:val="28"/>
          <w:lang w:val="ru-RU"/>
        </w:rPr>
      </w:pPr>
    </w:p>
    <w:p w:rsidR="00CA7F13" w:rsidRDefault="00CA7F13" w:rsidP="00FC5D27">
      <w:pPr>
        <w:spacing w:after="0" w:line="360" w:lineRule="auto"/>
        <w:ind w:firstLine="709"/>
        <w:jc w:val="both"/>
        <w:rPr>
          <w:rFonts w:ascii="Times New Roman" w:hAnsi="Times New Roman"/>
          <w:sz w:val="28"/>
          <w:szCs w:val="28"/>
          <w:lang w:val="ru-RU"/>
        </w:rPr>
      </w:pPr>
    </w:p>
    <w:p w:rsidR="00014C37" w:rsidRPr="00FC5D27" w:rsidRDefault="00014C37"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С методической точки зрения не </w:t>
      </w:r>
      <w:r w:rsidR="00B4297C" w:rsidRPr="00FC5D27">
        <w:rPr>
          <w:rFonts w:ascii="Times New Roman" w:hAnsi="Times New Roman"/>
          <w:sz w:val="28"/>
          <w:szCs w:val="28"/>
          <w:lang w:val="ru-RU"/>
        </w:rPr>
        <w:t>столь</w:t>
      </w:r>
      <w:r w:rsidRPr="00FC5D27">
        <w:rPr>
          <w:rFonts w:ascii="Times New Roman" w:hAnsi="Times New Roman"/>
          <w:sz w:val="28"/>
          <w:szCs w:val="28"/>
          <w:lang w:val="ru-RU"/>
        </w:rPr>
        <w:t xml:space="preserve"> уж важно, какую именно оценку дадут занимающиеся действенности предлагаемых </w:t>
      </w:r>
      <w:proofErr w:type="spellStart"/>
      <w:r w:rsidRPr="00FC5D27">
        <w:rPr>
          <w:rFonts w:ascii="Times New Roman" w:hAnsi="Times New Roman"/>
          <w:sz w:val="28"/>
          <w:szCs w:val="28"/>
          <w:lang w:val="ru-RU"/>
        </w:rPr>
        <w:t>слоганов</w:t>
      </w:r>
      <w:proofErr w:type="spellEnd"/>
      <w:r w:rsidRPr="00FC5D27">
        <w:rPr>
          <w:rFonts w:ascii="Times New Roman" w:hAnsi="Times New Roman"/>
          <w:sz w:val="28"/>
          <w:szCs w:val="28"/>
          <w:lang w:val="ru-RU"/>
        </w:rPr>
        <w:t xml:space="preserve"> (кстати, эта </w:t>
      </w:r>
      <w:r w:rsidR="005C1C1C" w:rsidRPr="00FC5D27">
        <w:rPr>
          <w:rFonts w:ascii="Times New Roman" w:hAnsi="Times New Roman"/>
          <w:sz w:val="28"/>
          <w:szCs w:val="28"/>
          <w:lang w:val="ru-RU"/>
        </w:rPr>
        <w:t xml:space="preserve">оценка обычно не очень высока), сколько сам факт, что они внимательно прочитают эти высказывания и выразят личное отношение к ним. </w:t>
      </w:r>
    </w:p>
    <w:p w:rsidR="00A54F23" w:rsidRPr="00FC5D27" w:rsidRDefault="00A54F23"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Можно использовать приведенную методику в качестве анкеты для определения степени выраженности критического отношения к допингам. В таком случае следует несколько изменить инструкцию, попросив испытуемых оценивать не степень эффективности утверждений с профилактической точки зрения, а меру личного согласия с ними.</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При выполнении этого упражнения рекомендуется подчеркнуть, что с его помощью собираются данные, которые в дальнейшем будут использоваться в </w:t>
      </w:r>
      <w:r w:rsidR="00014C37" w:rsidRPr="00FC5D27">
        <w:rPr>
          <w:rFonts w:ascii="Times New Roman" w:hAnsi="Times New Roman"/>
          <w:sz w:val="28"/>
          <w:szCs w:val="28"/>
          <w:lang w:val="ru-RU"/>
        </w:rPr>
        <w:t>антидопинговой работе</w:t>
      </w:r>
      <w:r w:rsidRPr="00FC5D27">
        <w:rPr>
          <w:rFonts w:ascii="Times New Roman" w:hAnsi="Times New Roman"/>
          <w:sz w:val="28"/>
          <w:szCs w:val="28"/>
          <w:lang w:val="ru-RU"/>
        </w:rPr>
        <w:t xml:space="preserve">, а для этого очень важно знать мнение самих </w:t>
      </w:r>
      <w:r w:rsidR="00014C37" w:rsidRPr="00FC5D27">
        <w:rPr>
          <w:rFonts w:ascii="Times New Roman" w:hAnsi="Times New Roman"/>
          <w:sz w:val="28"/>
          <w:szCs w:val="28"/>
          <w:lang w:val="ru-RU"/>
        </w:rPr>
        <w:t>спортсменов</w:t>
      </w:r>
      <w:r w:rsidRPr="00FC5D27">
        <w:rPr>
          <w:rFonts w:ascii="Times New Roman" w:hAnsi="Times New Roman"/>
          <w:sz w:val="28"/>
          <w:szCs w:val="28"/>
          <w:lang w:val="ru-RU"/>
        </w:rPr>
        <w:t xml:space="preserve">, </w:t>
      </w:r>
      <w:r w:rsidR="00014C37" w:rsidRPr="00FC5D27">
        <w:rPr>
          <w:rFonts w:ascii="Times New Roman" w:hAnsi="Times New Roman"/>
          <w:sz w:val="28"/>
          <w:szCs w:val="28"/>
          <w:lang w:val="ru-RU"/>
        </w:rPr>
        <w:t xml:space="preserve">понимать, </w:t>
      </w:r>
      <w:r w:rsidRPr="00FC5D27">
        <w:rPr>
          <w:rFonts w:ascii="Times New Roman" w:hAnsi="Times New Roman"/>
          <w:sz w:val="28"/>
          <w:szCs w:val="28"/>
          <w:lang w:val="ru-RU"/>
        </w:rPr>
        <w:t xml:space="preserve">что же для них значимо. Мы не учим подростков, а </w:t>
      </w:r>
      <w:r w:rsidRPr="00FC5D27">
        <w:rPr>
          <w:rFonts w:ascii="Times New Roman" w:hAnsi="Times New Roman"/>
          <w:b/>
          <w:sz w:val="28"/>
          <w:szCs w:val="28"/>
          <w:lang w:val="ru-RU"/>
        </w:rPr>
        <w:t>советуемся</w:t>
      </w:r>
      <w:r w:rsidRPr="00FC5D27">
        <w:rPr>
          <w:rFonts w:ascii="Times New Roman" w:hAnsi="Times New Roman"/>
          <w:sz w:val="28"/>
          <w:szCs w:val="28"/>
          <w:lang w:val="ru-RU"/>
        </w:rPr>
        <w:t xml:space="preserve"> с ними, как же более эффективно поставить заслон на пути </w:t>
      </w:r>
      <w:r w:rsidR="00014C37" w:rsidRPr="00FC5D27">
        <w:rPr>
          <w:rFonts w:ascii="Times New Roman" w:hAnsi="Times New Roman"/>
          <w:sz w:val="28"/>
          <w:szCs w:val="28"/>
          <w:lang w:val="ru-RU"/>
        </w:rPr>
        <w:t>допингов</w:t>
      </w:r>
      <w:r w:rsidRPr="00FC5D27">
        <w:rPr>
          <w:rFonts w:ascii="Times New Roman" w:hAnsi="Times New Roman"/>
          <w:sz w:val="28"/>
          <w:szCs w:val="28"/>
          <w:lang w:val="ru-RU"/>
        </w:rPr>
        <w:t xml:space="preserve">, к каким словам для этого нужно прибегнуть. Подросткам всегда импонирует, что к ним обращаются с равной позиции, как взрослые к взрослым, и просят у них дельного совета. Это побуждает серьезно и вдумчиво отнестись к заданию, тем более что </w:t>
      </w:r>
      <w:r w:rsidRPr="00FC5D27">
        <w:rPr>
          <w:rFonts w:ascii="Times New Roman" w:hAnsi="Times New Roman"/>
          <w:sz w:val="28"/>
          <w:szCs w:val="28"/>
          <w:lang w:val="ru-RU"/>
        </w:rPr>
        <w:lastRenderedPageBreak/>
        <w:t>работа сопровождается ссылками на то, что собираемые таким путем данные действительно нужны, они будут активно использоваться.</w:t>
      </w:r>
    </w:p>
    <w:p w:rsidR="00FE0E01" w:rsidRPr="00B30524"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А чтобы собранные данные не пропали и действительно были использованы в</w:t>
      </w:r>
      <w:r w:rsidR="00AA0CE0" w:rsidRPr="00FC5D27">
        <w:rPr>
          <w:rFonts w:ascii="Times New Roman" w:hAnsi="Times New Roman"/>
          <w:sz w:val="28"/>
          <w:szCs w:val="28"/>
          <w:lang w:val="ru-RU"/>
        </w:rPr>
        <w:t xml:space="preserve"> новых антидопинговых разработках, </w:t>
      </w:r>
      <w:r w:rsidRPr="00FC5D27">
        <w:rPr>
          <w:rFonts w:ascii="Times New Roman" w:hAnsi="Times New Roman"/>
          <w:sz w:val="28"/>
          <w:szCs w:val="28"/>
          <w:lang w:val="ru-RU"/>
        </w:rPr>
        <w:t xml:space="preserve">будем благодарны, если Вы пришлете их нам по адресу </w:t>
      </w:r>
      <w:r w:rsidR="00044B52" w:rsidRPr="00B30524">
        <w:rPr>
          <w:rFonts w:ascii="Times New Roman" w:hAnsi="Times New Roman"/>
          <w:sz w:val="28"/>
          <w:szCs w:val="28"/>
        </w:rPr>
        <w:t>info</w:t>
      </w:r>
      <w:r w:rsidR="009762C5" w:rsidRPr="00B30524">
        <w:rPr>
          <w:rFonts w:ascii="Times New Roman" w:hAnsi="Times New Roman"/>
          <w:sz w:val="28"/>
          <w:szCs w:val="28"/>
          <w:lang w:val="ru-RU"/>
        </w:rPr>
        <w:t>@</w:t>
      </w:r>
      <w:proofErr w:type="spellStart"/>
      <w:r w:rsidR="008B3191" w:rsidRPr="00B30524">
        <w:rPr>
          <w:rFonts w:ascii="Times New Roman" w:hAnsi="Times New Roman"/>
          <w:sz w:val="28"/>
          <w:szCs w:val="28"/>
        </w:rPr>
        <w:t>spbniifk</w:t>
      </w:r>
      <w:proofErr w:type="spellEnd"/>
      <w:r w:rsidR="008B3191" w:rsidRPr="00B30524">
        <w:rPr>
          <w:rFonts w:ascii="Times New Roman" w:hAnsi="Times New Roman"/>
          <w:sz w:val="28"/>
          <w:szCs w:val="28"/>
          <w:lang w:val="ru-RU"/>
        </w:rPr>
        <w:t>.</w:t>
      </w:r>
      <w:proofErr w:type="spellStart"/>
      <w:r w:rsidR="008B3191" w:rsidRPr="00B30524">
        <w:rPr>
          <w:rFonts w:ascii="Times New Roman" w:hAnsi="Times New Roman"/>
          <w:sz w:val="28"/>
          <w:szCs w:val="28"/>
        </w:rPr>
        <w:t>ru</w:t>
      </w:r>
      <w:proofErr w:type="spellEnd"/>
      <w:r w:rsidR="00B30524">
        <w:rPr>
          <w:rFonts w:ascii="Times New Roman" w:hAnsi="Times New Roman"/>
          <w:sz w:val="28"/>
          <w:szCs w:val="28"/>
          <w:lang w:val="ru-RU"/>
        </w:rPr>
        <w:t>.</w:t>
      </w:r>
    </w:p>
    <w:p w:rsidR="00FE0E01" w:rsidRPr="00FC5D27" w:rsidRDefault="00FE0E01" w:rsidP="00FC5D27">
      <w:pPr>
        <w:spacing w:after="0" w:line="360" w:lineRule="auto"/>
        <w:ind w:firstLine="709"/>
        <w:jc w:val="both"/>
        <w:rPr>
          <w:rFonts w:ascii="Times New Roman" w:hAnsi="Times New Roman"/>
          <w:sz w:val="28"/>
          <w:szCs w:val="28"/>
          <w:lang w:val="ru-RU"/>
        </w:rPr>
      </w:pPr>
    </w:p>
    <w:p w:rsidR="00FE0E01" w:rsidRPr="00FC5D27" w:rsidRDefault="00FE0E01" w:rsidP="00CA7F13">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«Социальная реклама</w:t>
      </w:r>
      <w:r w:rsidR="00966C6C" w:rsidRPr="00FC5D27">
        <w:rPr>
          <w:rFonts w:ascii="Times New Roman" w:hAnsi="Times New Roman"/>
          <w:b/>
          <w:sz w:val="28"/>
          <w:szCs w:val="28"/>
          <w:lang w:val="ru-RU"/>
        </w:rPr>
        <w:t>: антидопинговый плакат</w:t>
      </w:r>
      <w:r w:rsidRPr="00FC5D27">
        <w:rPr>
          <w:rFonts w:ascii="Times New Roman" w:hAnsi="Times New Roman"/>
          <w:b/>
          <w:sz w:val="28"/>
          <w:szCs w:val="28"/>
          <w:lang w:val="ru-RU"/>
        </w:rPr>
        <w:t>»</w:t>
      </w:r>
    </w:p>
    <w:p w:rsidR="0052390C" w:rsidRPr="00FC5D27" w:rsidRDefault="0052390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Занимающимся предлагается создать плакаты антидопинговой тематики. Прежде чем приступить собственно к работе, </w:t>
      </w:r>
      <w:r w:rsidR="003C4D33" w:rsidRPr="00FC5D27">
        <w:rPr>
          <w:rFonts w:ascii="Times New Roman" w:hAnsi="Times New Roman"/>
          <w:sz w:val="28"/>
          <w:szCs w:val="28"/>
          <w:lang w:val="ru-RU"/>
        </w:rPr>
        <w:t>следует задуматься над такими вопросами:</w:t>
      </w:r>
      <w:r w:rsidRPr="00FC5D27">
        <w:rPr>
          <w:rFonts w:ascii="Times New Roman" w:hAnsi="Times New Roman"/>
          <w:sz w:val="28"/>
          <w:szCs w:val="28"/>
          <w:lang w:val="ru-RU"/>
        </w:rPr>
        <w:t xml:space="preserve"> </w:t>
      </w:r>
    </w:p>
    <w:p w:rsidR="00FE0E01" w:rsidRPr="00FC5D27" w:rsidRDefault="00FE0E01" w:rsidP="00FC5D27">
      <w:pPr>
        <w:numPr>
          <w:ilvl w:val="0"/>
          <w:numId w:val="3"/>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Какую </w:t>
      </w:r>
      <w:r w:rsidRPr="00FC5D27">
        <w:rPr>
          <w:rFonts w:ascii="Times New Roman" w:hAnsi="Times New Roman"/>
          <w:b/>
          <w:sz w:val="28"/>
          <w:szCs w:val="28"/>
          <w:lang w:val="ru-RU"/>
        </w:rPr>
        <w:t>ключевую</w:t>
      </w:r>
      <w:r w:rsidRPr="00FC5D27">
        <w:rPr>
          <w:rFonts w:ascii="Times New Roman" w:hAnsi="Times New Roman"/>
          <w:sz w:val="28"/>
          <w:szCs w:val="28"/>
          <w:lang w:val="ru-RU"/>
        </w:rPr>
        <w:t xml:space="preserve"> </w:t>
      </w:r>
      <w:r w:rsidRPr="00FC5D27">
        <w:rPr>
          <w:rFonts w:ascii="Times New Roman" w:hAnsi="Times New Roman"/>
          <w:b/>
          <w:sz w:val="28"/>
          <w:szCs w:val="28"/>
          <w:lang w:val="ru-RU"/>
        </w:rPr>
        <w:t>идею</w:t>
      </w:r>
      <w:r w:rsidRPr="00FC5D27">
        <w:rPr>
          <w:rFonts w:ascii="Times New Roman" w:hAnsi="Times New Roman"/>
          <w:sz w:val="28"/>
          <w:szCs w:val="28"/>
          <w:lang w:val="ru-RU"/>
        </w:rPr>
        <w:t xml:space="preserve"> о сущности </w:t>
      </w:r>
      <w:r w:rsidR="003C4D33" w:rsidRPr="00FC5D27">
        <w:rPr>
          <w:rFonts w:ascii="Times New Roman" w:hAnsi="Times New Roman"/>
          <w:sz w:val="28"/>
          <w:szCs w:val="28"/>
          <w:lang w:val="ru-RU"/>
        </w:rPr>
        <w:t>проблемы допингов</w:t>
      </w:r>
      <w:r w:rsidRPr="00FC5D27">
        <w:rPr>
          <w:rFonts w:ascii="Times New Roman" w:hAnsi="Times New Roman"/>
          <w:sz w:val="28"/>
          <w:szCs w:val="28"/>
          <w:lang w:val="ru-RU"/>
        </w:rPr>
        <w:t xml:space="preserve"> должна нести социальная реклама? </w:t>
      </w:r>
      <w:r w:rsidR="003C4D33" w:rsidRPr="00FC5D27">
        <w:rPr>
          <w:rFonts w:ascii="Times New Roman" w:hAnsi="Times New Roman"/>
          <w:sz w:val="28"/>
          <w:szCs w:val="28"/>
          <w:lang w:val="ru-RU"/>
        </w:rPr>
        <w:t>Допинги</w:t>
      </w:r>
      <w:r w:rsidRPr="00FC5D27">
        <w:rPr>
          <w:rFonts w:ascii="Times New Roman" w:hAnsi="Times New Roman"/>
          <w:sz w:val="28"/>
          <w:szCs w:val="28"/>
          <w:lang w:val="ru-RU"/>
        </w:rPr>
        <w:t xml:space="preserve"> – это в первую очередь следствие </w:t>
      </w:r>
      <w:r w:rsidR="003C4D33" w:rsidRPr="00FC5D27">
        <w:rPr>
          <w:rFonts w:ascii="Times New Roman" w:hAnsi="Times New Roman"/>
          <w:sz w:val="28"/>
          <w:szCs w:val="28"/>
          <w:lang w:val="ru-RU"/>
        </w:rPr>
        <w:t>чьих-то коммерческих интересов, нечестности спортсменов и тренеров, деформации системы жизненных ценностей</w:t>
      </w:r>
      <w:r w:rsidRPr="00FC5D27">
        <w:rPr>
          <w:rFonts w:ascii="Times New Roman" w:hAnsi="Times New Roman"/>
          <w:sz w:val="28"/>
          <w:szCs w:val="28"/>
          <w:lang w:val="ru-RU"/>
        </w:rPr>
        <w:t xml:space="preserve">, </w:t>
      </w:r>
      <w:r w:rsidR="003C4D33" w:rsidRPr="00FC5D27">
        <w:rPr>
          <w:rFonts w:ascii="Times New Roman" w:hAnsi="Times New Roman"/>
          <w:sz w:val="28"/>
          <w:szCs w:val="28"/>
          <w:lang w:val="ru-RU"/>
        </w:rPr>
        <w:t xml:space="preserve">подразумевающей получение спортивного результата любой ценой, </w:t>
      </w:r>
      <w:r w:rsidRPr="00FC5D27">
        <w:rPr>
          <w:rFonts w:ascii="Times New Roman" w:hAnsi="Times New Roman"/>
          <w:sz w:val="28"/>
          <w:szCs w:val="28"/>
          <w:lang w:val="ru-RU"/>
        </w:rPr>
        <w:t>или еще что-то? Понятно, что отчасти верны все эти точки зрения, однако для того, чтобы реклама была более доходчивой, лучше сконцентрироваться на чем-то одном.</w:t>
      </w:r>
    </w:p>
    <w:p w:rsidR="00FE0E01" w:rsidRPr="00FC5D27" w:rsidRDefault="00FE0E01" w:rsidP="00FC5D27">
      <w:pPr>
        <w:numPr>
          <w:ilvl w:val="0"/>
          <w:numId w:val="3"/>
        </w:numPr>
        <w:spacing w:after="0" w:line="360" w:lineRule="auto"/>
        <w:ind w:left="0" w:firstLine="709"/>
        <w:jc w:val="both"/>
        <w:rPr>
          <w:rFonts w:ascii="Times New Roman" w:hAnsi="Times New Roman"/>
          <w:sz w:val="28"/>
          <w:szCs w:val="28"/>
          <w:lang w:val="ru-RU"/>
        </w:rPr>
      </w:pPr>
      <w:proofErr w:type="gramStart"/>
      <w:r w:rsidRPr="00FC5D27">
        <w:rPr>
          <w:rFonts w:ascii="Times New Roman" w:hAnsi="Times New Roman"/>
          <w:sz w:val="28"/>
          <w:szCs w:val="28"/>
          <w:lang w:val="ru-RU"/>
        </w:rPr>
        <w:t>Какую</w:t>
      </w:r>
      <w:proofErr w:type="gramEnd"/>
      <w:r w:rsidRPr="00FC5D27">
        <w:rPr>
          <w:rFonts w:ascii="Times New Roman" w:hAnsi="Times New Roman"/>
          <w:sz w:val="28"/>
          <w:szCs w:val="28"/>
          <w:lang w:val="ru-RU"/>
        </w:rPr>
        <w:t xml:space="preserve"> </w:t>
      </w:r>
      <w:proofErr w:type="spellStart"/>
      <w:r w:rsidRPr="00FC5D27">
        <w:rPr>
          <w:rFonts w:ascii="Times New Roman" w:hAnsi="Times New Roman"/>
          <w:b/>
          <w:sz w:val="28"/>
          <w:szCs w:val="28"/>
          <w:lang w:val="ru-RU"/>
        </w:rPr>
        <w:t>контр-идею</w:t>
      </w:r>
      <w:proofErr w:type="spellEnd"/>
      <w:r w:rsidRPr="00FC5D27">
        <w:rPr>
          <w:rFonts w:ascii="Times New Roman" w:hAnsi="Times New Roman"/>
          <w:sz w:val="28"/>
          <w:szCs w:val="28"/>
          <w:lang w:val="ru-RU"/>
        </w:rPr>
        <w:t xml:space="preserve">, в противовес </w:t>
      </w:r>
      <w:r w:rsidR="003C4D33" w:rsidRPr="00FC5D27">
        <w:rPr>
          <w:rFonts w:ascii="Times New Roman" w:hAnsi="Times New Roman"/>
          <w:sz w:val="28"/>
          <w:szCs w:val="28"/>
          <w:lang w:val="ru-RU"/>
        </w:rPr>
        <w:t>допингам</w:t>
      </w:r>
      <w:r w:rsidRPr="00FC5D27">
        <w:rPr>
          <w:rFonts w:ascii="Times New Roman" w:hAnsi="Times New Roman"/>
          <w:sz w:val="28"/>
          <w:szCs w:val="28"/>
          <w:lang w:val="ru-RU"/>
        </w:rPr>
        <w:t xml:space="preserve">, мы ходим донести до аудитории? Если не </w:t>
      </w:r>
      <w:r w:rsidR="003C4D33" w:rsidRPr="00FC5D27">
        <w:rPr>
          <w:rFonts w:ascii="Times New Roman" w:hAnsi="Times New Roman"/>
          <w:sz w:val="28"/>
          <w:szCs w:val="28"/>
          <w:lang w:val="ru-RU"/>
        </w:rPr>
        <w:t>прибегать к ним</w:t>
      </w:r>
      <w:r w:rsidRPr="00FC5D27">
        <w:rPr>
          <w:rFonts w:ascii="Times New Roman" w:hAnsi="Times New Roman"/>
          <w:sz w:val="28"/>
          <w:szCs w:val="28"/>
          <w:lang w:val="ru-RU"/>
        </w:rPr>
        <w:t xml:space="preserve">, то ради чего? Чтобы </w:t>
      </w:r>
      <w:r w:rsidR="003C4D33" w:rsidRPr="00FC5D27">
        <w:rPr>
          <w:rFonts w:ascii="Times New Roman" w:hAnsi="Times New Roman"/>
          <w:sz w:val="28"/>
          <w:szCs w:val="28"/>
          <w:lang w:val="ru-RU"/>
        </w:rPr>
        <w:t>спорт способствовал укреплению здоровья</w:t>
      </w:r>
      <w:r w:rsidRPr="00FC5D27">
        <w:rPr>
          <w:rFonts w:ascii="Times New Roman" w:hAnsi="Times New Roman"/>
          <w:sz w:val="28"/>
          <w:szCs w:val="28"/>
          <w:lang w:val="ru-RU"/>
        </w:rPr>
        <w:t xml:space="preserve">, </w:t>
      </w:r>
      <w:r w:rsidR="003C4D33" w:rsidRPr="00FC5D27">
        <w:rPr>
          <w:rFonts w:ascii="Times New Roman" w:hAnsi="Times New Roman"/>
          <w:sz w:val="28"/>
          <w:szCs w:val="28"/>
          <w:lang w:val="ru-RU"/>
        </w:rPr>
        <w:t>чтобы быть в ладах со своей совестью, не подвергать себя риску дисквалификации</w:t>
      </w:r>
      <w:r w:rsidRPr="00FC5D27">
        <w:rPr>
          <w:rFonts w:ascii="Times New Roman" w:hAnsi="Times New Roman"/>
          <w:sz w:val="28"/>
          <w:szCs w:val="28"/>
          <w:lang w:val="ru-RU"/>
        </w:rPr>
        <w:t xml:space="preserve">, </w:t>
      </w:r>
      <w:r w:rsidR="003C4D33" w:rsidRPr="00FC5D27">
        <w:rPr>
          <w:rFonts w:ascii="Times New Roman" w:hAnsi="Times New Roman"/>
          <w:sz w:val="28"/>
          <w:szCs w:val="28"/>
          <w:lang w:val="ru-RU"/>
        </w:rPr>
        <w:t xml:space="preserve">сохранить максимум возможностей для прироста результатов с помощью «чистых» методов, </w:t>
      </w:r>
      <w:r w:rsidRPr="00FC5D27">
        <w:rPr>
          <w:rFonts w:ascii="Times New Roman" w:hAnsi="Times New Roman"/>
          <w:sz w:val="28"/>
          <w:szCs w:val="28"/>
          <w:lang w:val="ru-RU"/>
        </w:rPr>
        <w:t>еще для чего-то? Таких идей может быть отражено сразу несколько.</w:t>
      </w:r>
    </w:p>
    <w:p w:rsidR="00FE0E01" w:rsidRPr="00FC5D27" w:rsidRDefault="00FE0E01" w:rsidP="00FC5D27">
      <w:pPr>
        <w:numPr>
          <w:ilvl w:val="0"/>
          <w:numId w:val="3"/>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Какими </w:t>
      </w:r>
      <w:r w:rsidRPr="00FC5D27">
        <w:rPr>
          <w:rFonts w:ascii="Times New Roman" w:hAnsi="Times New Roman"/>
          <w:b/>
          <w:sz w:val="28"/>
          <w:szCs w:val="28"/>
          <w:lang w:val="ru-RU"/>
        </w:rPr>
        <w:t>средствами</w:t>
      </w:r>
      <w:r w:rsidRPr="00FC5D27">
        <w:rPr>
          <w:rFonts w:ascii="Times New Roman" w:hAnsi="Times New Roman"/>
          <w:sz w:val="28"/>
          <w:szCs w:val="28"/>
          <w:lang w:val="ru-RU"/>
        </w:rPr>
        <w:t xml:space="preserve"> мы хотим выразить эти идеи? Что за образы должны фигурировать на </w:t>
      </w:r>
      <w:proofErr w:type="gramStart"/>
      <w:r w:rsidRPr="00FC5D27">
        <w:rPr>
          <w:rFonts w:ascii="Times New Roman" w:hAnsi="Times New Roman"/>
          <w:sz w:val="28"/>
          <w:szCs w:val="28"/>
          <w:lang w:val="ru-RU"/>
        </w:rPr>
        <w:t>плакате</w:t>
      </w:r>
      <w:proofErr w:type="gramEnd"/>
      <w:r w:rsidRPr="00FC5D27">
        <w:rPr>
          <w:rFonts w:ascii="Times New Roman" w:hAnsi="Times New Roman"/>
          <w:sz w:val="28"/>
          <w:szCs w:val="28"/>
          <w:lang w:val="ru-RU"/>
        </w:rPr>
        <w:t xml:space="preserve"> и в </w:t>
      </w:r>
      <w:proofErr w:type="gramStart"/>
      <w:r w:rsidRPr="00FC5D27">
        <w:rPr>
          <w:rFonts w:ascii="Times New Roman" w:hAnsi="Times New Roman"/>
          <w:sz w:val="28"/>
          <w:szCs w:val="28"/>
          <w:lang w:val="ru-RU"/>
        </w:rPr>
        <w:t>каком</w:t>
      </w:r>
      <w:proofErr w:type="gramEnd"/>
      <w:r w:rsidRPr="00FC5D27">
        <w:rPr>
          <w:rFonts w:ascii="Times New Roman" w:hAnsi="Times New Roman"/>
          <w:sz w:val="28"/>
          <w:szCs w:val="28"/>
          <w:lang w:val="ru-RU"/>
        </w:rPr>
        <w:t xml:space="preserve"> сочетании, чтобы тот, кто глянет на него, получил повод задуматься о том, что </w:t>
      </w:r>
      <w:r w:rsidR="00E521F6" w:rsidRPr="00FC5D27">
        <w:rPr>
          <w:rFonts w:ascii="Times New Roman" w:hAnsi="Times New Roman"/>
          <w:sz w:val="28"/>
          <w:szCs w:val="28"/>
          <w:lang w:val="ru-RU"/>
        </w:rPr>
        <w:t>допинги</w:t>
      </w:r>
      <w:r w:rsidRPr="00FC5D27">
        <w:rPr>
          <w:rFonts w:ascii="Times New Roman" w:hAnsi="Times New Roman"/>
          <w:sz w:val="28"/>
          <w:szCs w:val="28"/>
          <w:lang w:val="ru-RU"/>
        </w:rPr>
        <w:t xml:space="preserve"> – это не есть хорошо, и имеются достаточно веские причины, чтобы от </w:t>
      </w:r>
      <w:r w:rsidR="00E521F6" w:rsidRPr="00FC5D27">
        <w:rPr>
          <w:rFonts w:ascii="Times New Roman" w:hAnsi="Times New Roman"/>
          <w:sz w:val="28"/>
          <w:szCs w:val="28"/>
          <w:lang w:val="ru-RU"/>
        </w:rPr>
        <w:t>них</w:t>
      </w:r>
      <w:r w:rsidRPr="00FC5D27">
        <w:rPr>
          <w:rFonts w:ascii="Times New Roman" w:hAnsi="Times New Roman"/>
          <w:sz w:val="28"/>
          <w:szCs w:val="28"/>
          <w:lang w:val="ru-RU"/>
        </w:rPr>
        <w:t xml:space="preserve"> воздержаться? Не стоит выбирать какие-то отрицательные, отталкивающие </w:t>
      </w:r>
      <w:r w:rsidRPr="00FC5D27">
        <w:rPr>
          <w:rFonts w:ascii="Times New Roman" w:hAnsi="Times New Roman"/>
          <w:sz w:val="28"/>
          <w:szCs w:val="28"/>
          <w:lang w:val="ru-RU"/>
        </w:rPr>
        <w:lastRenderedPageBreak/>
        <w:t xml:space="preserve">образы, типа </w:t>
      </w:r>
      <w:r w:rsidR="00E521F6" w:rsidRPr="00FC5D27">
        <w:rPr>
          <w:rFonts w:ascii="Times New Roman" w:hAnsi="Times New Roman"/>
          <w:sz w:val="28"/>
          <w:szCs w:val="28"/>
          <w:lang w:val="ru-RU"/>
        </w:rPr>
        <w:t>изображения спортсмена, потерявшего сознание из-за передозировки запрещенных препаратов</w:t>
      </w:r>
      <w:r w:rsidRPr="00FC5D27">
        <w:rPr>
          <w:rFonts w:ascii="Times New Roman" w:hAnsi="Times New Roman"/>
          <w:sz w:val="28"/>
          <w:szCs w:val="28"/>
          <w:lang w:val="ru-RU"/>
        </w:rPr>
        <w:t xml:space="preserve">. Как показывают исследования, такая пропаганда действует слабо, ведь люди предпочитают просто не обращать внимания на то, что для них неприятно. Так что пусть лучше это будет что-то позитивное, направленное не столько против </w:t>
      </w:r>
      <w:r w:rsidR="00E521F6" w:rsidRPr="00FC5D27">
        <w:rPr>
          <w:rFonts w:ascii="Times New Roman" w:hAnsi="Times New Roman"/>
          <w:sz w:val="28"/>
          <w:szCs w:val="28"/>
          <w:lang w:val="ru-RU"/>
        </w:rPr>
        <w:t>допингов</w:t>
      </w:r>
      <w:r w:rsidRPr="00FC5D27">
        <w:rPr>
          <w:rFonts w:ascii="Times New Roman" w:hAnsi="Times New Roman"/>
          <w:sz w:val="28"/>
          <w:szCs w:val="28"/>
          <w:lang w:val="ru-RU"/>
        </w:rPr>
        <w:t>, сколько за здравый смысл</w:t>
      </w:r>
      <w:r w:rsidR="00E521F6" w:rsidRPr="00FC5D27">
        <w:rPr>
          <w:rFonts w:ascii="Times New Roman" w:hAnsi="Times New Roman"/>
          <w:sz w:val="28"/>
          <w:szCs w:val="28"/>
          <w:lang w:val="ru-RU"/>
        </w:rPr>
        <w:t>,</w:t>
      </w:r>
      <w:r w:rsidRPr="00FC5D27">
        <w:rPr>
          <w:rFonts w:ascii="Times New Roman" w:hAnsi="Times New Roman"/>
          <w:sz w:val="28"/>
          <w:szCs w:val="28"/>
          <w:lang w:val="ru-RU"/>
        </w:rPr>
        <w:t xml:space="preserve"> здоровый образ жизни</w:t>
      </w:r>
      <w:r w:rsidR="00E521F6" w:rsidRPr="00FC5D27">
        <w:rPr>
          <w:rFonts w:ascii="Times New Roman" w:hAnsi="Times New Roman"/>
          <w:sz w:val="28"/>
          <w:szCs w:val="28"/>
          <w:lang w:val="ru-RU"/>
        </w:rPr>
        <w:t xml:space="preserve"> и честный спорт</w:t>
      </w:r>
      <w:r w:rsidRPr="00FC5D27">
        <w:rPr>
          <w:rFonts w:ascii="Times New Roman" w:hAnsi="Times New Roman"/>
          <w:sz w:val="28"/>
          <w:szCs w:val="28"/>
          <w:lang w:val="ru-RU"/>
        </w:rPr>
        <w:t>!</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Подросткам, объединенным в подгруппы по 3-4 человека, дается 10-15 минут, чтобы, ответив на приведенные выше вопросы, продумать плакат социальной рекламы против </w:t>
      </w:r>
      <w:r w:rsidR="00D4207A" w:rsidRPr="00FC5D27">
        <w:rPr>
          <w:rFonts w:ascii="Times New Roman" w:hAnsi="Times New Roman"/>
          <w:sz w:val="28"/>
          <w:szCs w:val="28"/>
          <w:lang w:val="ru-RU"/>
        </w:rPr>
        <w:t>допингов</w:t>
      </w:r>
      <w:r w:rsidRPr="00FC5D27">
        <w:rPr>
          <w:rFonts w:ascii="Times New Roman" w:hAnsi="Times New Roman"/>
          <w:sz w:val="28"/>
          <w:szCs w:val="28"/>
          <w:lang w:val="ru-RU"/>
        </w:rPr>
        <w:t xml:space="preserve">, и нарисовать его эскиз. Подчеркивается, что художественные качества рисунка значения не имеют, важно лишь отразить ключевые идеи. Выполняются рисунки на листах формата А3-А2. </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Возможен вариант, когда </w:t>
      </w:r>
      <w:r w:rsidR="00D4207A" w:rsidRPr="00FC5D27">
        <w:rPr>
          <w:rFonts w:ascii="Times New Roman" w:hAnsi="Times New Roman"/>
          <w:sz w:val="28"/>
          <w:szCs w:val="28"/>
          <w:lang w:val="ru-RU"/>
        </w:rPr>
        <w:t>занимающимся</w:t>
      </w:r>
      <w:r w:rsidRPr="00FC5D27">
        <w:rPr>
          <w:rFonts w:ascii="Times New Roman" w:hAnsi="Times New Roman"/>
          <w:sz w:val="28"/>
          <w:szCs w:val="28"/>
          <w:lang w:val="ru-RU"/>
        </w:rPr>
        <w:t xml:space="preserve"> предлагается не нарисовать эскиз плаката, а изготовить коллаж – художественную композицию, включающую, помимо рисунков авторов, различные иллюстративные материалы: вырезки из цветных журналов и газет, фотографии и т.п. Создание коллажа более зрелищно и увлекательно для подростков, чем просто рисование. Однако эта работа потребует больше времени (не менее 30-40 мин), наличия подборки журналов и прочих печатных материалов для выбора из них картинок (минимум 2 цветных журнала на каждого подростка; следует помнить, что после этой работы они будут пригодны лишь в макулатуру), ножниц, скотча и клея (1 комплект на пару). Минимальный формат листа для изготовления коллажа – А</w:t>
      </w:r>
      <w:proofErr w:type="gramStart"/>
      <w:r w:rsidRPr="00FC5D27">
        <w:rPr>
          <w:rFonts w:ascii="Times New Roman" w:hAnsi="Times New Roman"/>
          <w:sz w:val="28"/>
          <w:szCs w:val="28"/>
          <w:lang w:val="ru-RU"/>
        </w:rPr>
        <w:t>2</w:t>
      </w:r>
      <w:proofErr w:type="gramEnd"/>
      <w:r w:rsidRPr="00FC5D27">
        <w:rPr>
          <w:rFonts w:ascii="Times New Roman" w:hAnsi="Times New Roman"/>
          <w:sz w:val="28"/>
          <w:szCs w:val="28"/>
          <w:lang w:val="ru-RU"/>
        </w:rPr>
        <w:t xml:space="preserve">. Желательно, чтобы </w:t>
      </w:r>
      <w:proofErr w:type="gramStart"/>
      <w:r w:rsidRPr="00FC5D27">
        <w:rPr>
          <w:rFonts w:ascii="Times New Roman" w:hAnsi="Times New Roman"/>
          <w:sz w:val="28"/>
          <w:szCs w:val="28"/>
          <w:lang w:val="ru-RU"/>
        </w:rPr>
        <w:t>в первые</w:t>
      </w:r>
      <w:proofErr w:type="gramEnd"/>
      <w:r w:rsidRPr="00FC5D27">
        <w:rPr>
          <w:rFonts w:ascii="Times New Roman" w:hAnsi="Times New Roman"/>
          <w:sz w:val="28"/>
          <w:szCs w:val="28"/>
          <w:lang w:val="ru-RU"/>
        </w:rPr>
        <w:t xml:space="preserve"> 10 минут работы подростки создали общий эскиз плаката, а потом, получив в свое распоряжение иллюстративные материалы, целенаправленно искали картинки, отражающие их идеи. В противном случае может сложиться ситуация, когда они, не имея какого-либо предварительного плана, просто начнут просматривать картинки подряд и </w:t>
      </w:r>
      <w:r w:rsidRPr="00FC5D27">
        <w:rPr>
          <w:rFonts w:ascii="Times New Roman" w:hAnsi="Times New Roman"/>
          <w:sz w:val="28"/>
          <w:szCs w:val="28"/>
          <w:lang w:val="ru-RU"/>
        </w:rPr>
        <w:lastRenderedPageBreak/>
        <w:t xml:space="preserve">выбирать оттуда все, на их взгляд имеющее хотя бы отдаленное отношение к </w:t>
      </w:r>
      <w:r w:rsidR="00D4207A" w:rsidRPr="00FC5D27">
        <w:rPr>
          <w:rFonts w:ascii="Times New Roman" w:hAnsi="Times New Roman"/>
          <w:sz w:val="28"/>
          <w:szCs w:val="28"/>
          <w:lang w:val="ru-RU"/>
        </w:rPr>
        <w:t>спорту</w:t>
      </w:r>
      <w:r w:rsidRPr="00FC5D27">
        <w:rPr>
          <w:rFonts w:ascii="Times New Roman" w:hAnsi="Times New Roman"/>
          <w:sz w:val="28"/>
          <w:szCs w:val="28"/>
          <w:lang w:val="ru-RU"/>
        </w:rPr>
        <w:t xml:space="preserve">. </w:t>
      </w:r>
    </w:p>
    <w:p w:rsidR="00FE0E01" w:rsidRPr="00FC5D27" w:rsidRDefault="00FE0E01" w:rsidP="00FC5D27">
      <w:pPr>
        <w:spacing w:after="0" w:line="360" w:lineRule="auto"/>
        <w:ind w:firstLine="709"/>
        <w:jc w:val="both"/>
        <w:rPr>
          <w:rFonts w:ascii="Times New Roman" w:hAnsi="Times New Roman"/>
          <w:sz w:val="28"/>
          <w:szCs w:val="28"/>
          <w:lang w:val="ru-RU"/>
        </w:rPr>
      </w:pPr>
      <w:proofErr w:type="gramStart"/>
      <w:r w:rsidRPr="00FC5D27">
        <w:rPr>
          <w:rFonts w:ascii="Times New Roman" w:hAnsi="Times New Roman"/>
          <w:sz w:val="28"/>
          <w:szCs w:val="28"/>
          <w:lang w:val="ru-RU"/>
        </w:rPr>
        <w:t xml:space="preserve">После создания эскизов или коллажей подросткам предлагается придумать </w:t>
      </w:r>
      <w:r w:rsidR="00D4207A" w:rsidRPr="00FC5D27">
        <w:rPr>
          <w:rFonts w:ascii="Times New Roman" w:hAnsi="Times New Roman"/>
          <w:sz w:val="28"/>
          <w:szCs w:val="28"/>
          <w:lang w:val="ru-RU"/>
        </w:rPr>
        <w:t xml:space="preserve">(или выбрать из предложенных в предыдущем упражнении) </w:t>
      </w:r>
      <w:proofErr w:type="spellStart"/>
      <w:r w:rsidRPr="00FC5D27">
        <w:rPr>
          <w:rFonts w:ascii="Times New Roman" w:hAnsi="Times New Roman"/>
          <w:sz w:val="28"/>
          <w:szCs w:val="28"/>
          <w:lang w:val="ru-RU"/>
        </w:rPr>
        <w:t>слоганы</w:t>
      </w:r>
      <w:proofErr w:type="spellEnd"/>
      <w:r w:rsidRPr="00FC5D27">
        <w:rPr>
          <w:rFonts w:ascii="Times New Roman" w:hAnsi="Times New Roman"/>
          <w:sz w:val="28"/>
          <w:szCs w:val="28"/>
          <w:lang w:val="ru-RU"/>
        </w:rPr>
        <w:t xml:space="preserve"> к ним - короткие, легко запоминающиеся фразы, отражающие основную идею социальной рекламы, направленной против </w:t>
      </w:r>
      <w:r w:rsidR="00D4207A" w:rsidRPr="00FC5D27">
        <w:rPr>
          <w:rFonts w:ascii="Times New Roman" w:hAnsi="Times New Roman"/>
          <w:sz w:val="28"/>
          <w:szCs w:val="28"/>
          <w:lang w:val="ru-RU"/>
        </w:rPr>
        <w:t>допингов</w:t>
      </w:r>
      <w:r w:rsidRPr="00FC5D27">
        <w:rPr>
          <w:rFonts w:ascii="Times New Roman" w:hAnsi="Times New Roman"/>
          <w:sz w:val="28"/>
          <w:szCs w:val="28"/>
          <w:lang w:val="ru-RU"/>
        </w:rPr>
        <w:t xml:space="preserve">. </w:t>
      </w:r>
      <w:proofErr w:type="gramEnd"/>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По окончании работы созданные плакаты или коллажи развешиваются по стенам </w:t>
      </w:r>
      <w:proofErr w:type="gramStart"/>
      <w:r w:rsidRPr="00FC5D27">
        <w:rPr>
          <w:rFonts w:ascii="Times New Roman" w:hAnsi="Times New Roman"/>
          <w:sz w:val="28"/>
          <w:szCs w:val="28"/>
          <w:lang w:val="ru-RU"/>
        </w:rPr>
        <w:t>аудитории</w:t>
      </w:r>
      <w:proofErr w:type="gramEnd"/>
      <w:r w:rsidRPr="00FC5D27">
        <w:rPr>
          <w:rFonts w:ascii="Times New Roman" w:hAnsi="Times New Roman"/>
          <w:sz w:val="28"/>
          <w:szCs w:val="28"/>
          <w:lang w:val="ru-RU"/>
        </w:rPr>
        <w:t xml:space="preserve"> и проводится их презентация. Слово поочередно получают создатели каждой из композиций, они рассказывают про свою работу, что за идеи они </w:t>
      </w:r>
      <w:proofErr w:type="gramStart"/>
      <w:r w:rsidRPr="00FC5D27">
        <w:rPr>
          <w:rFonts w:ascii="Times New Roman" w:hAnsi="Times New Roman"/>
          <w:sz w:val="28"/>
          <w:szCs w:val="28"/>
          <w:lang w:val="ru-RU"/>
        </w:rPr>
        <w:t>хотели выразить с ее помощью и что побудило</w:t>
      </w:r>
      <w:proofErr w:type="gramEnd"/>
      <w:r w:rsidRPr="00FC5D27">
        <w:rPr>
          <w:rFonts w:ascii="Times New Roman" w:hAnsi="Times New Roman"/>
          <w:sz w:val="28"/>
          <w:szCs w:val="28"/>
          <w:lang w:val="ru-RU"/>
        </w:rPr>
        <w:t xml:space="preserve"> прибегнуть именно к таким средствам для ее воплощения. </w:t>
      </w:r>
    </w:p>
    <w:p w:rsidR="00FE0E01" w:rsidRPr="00FC5D27" w:rsidRDefault="00FE0E01"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В завершении можно определить путем голосования лучшую работу</w:t>
      </w:r>
      <w:r w:rsidR="00053AF4" w:rsidRPr="00FC5D27">
        <w:rPr>
          <w:rFonts w:ascii="Times New Roman" w:hAnsi="Times New Roman"/>
          <w:sz w:val="28"/>
          <w:szCs w:val="28"/>
          <w:lang w:val="ru-RU"/>
        </w:rPr>
        <w:t>,</w:t>
      </w:r>
      <w:r w:rsidRPr="00FC5D27">
        <w:rPr>
          <w:rFonts w:ascii="Times New Roman" w:hAnsi="Times New Roman"/>
          <w:sz w:val="28"/>
          <w:szCs w:val="28"/>
          <w:lang w:val="ru-RU"/>
        </w:rPr>
        <w:t xml:space="preserve"> наградить ее создателей аплодисментами</w:t>
      </w:r>
      <w:r w:rsidR="00053AF4" w:rsidRPr="00FC5D27">
        <w:rPr>
          <w:rFonts w:ascii="Times New Roman" w:hAnsi="Times New Roman"/>
          <w:sz w:val="28"/>
          <w:szCs w:val="28"/>
          <w:lang w:val="ru-RU"/>
        </w:rPr>
        <w:t xml:space="preserve"> и какими-нибудь небольшими подарками</w:t>
      </w:r>
      <w:r w:rsidRPr="00FC5D27">
        <w:rPr>
          <w:rFonts w:ascii="Times New Roman" w:hAnsi="Times New Roman"/>
          <w:sz w:val="28"/>
          <w:szCs w:val="28"/>
          <w:lang w:val="ru-RU"/>
        </w:rPr>
        <w:t xml:space="preserve">.   </w:t>
      </w:r>
    </w:p>
    <w:p w:rsidR="0052390C" w:rsidRPr="00FC5D27" w:rsidRDefault="0052390C" w:rsidP="00FC5D27">
      <w:pPr>
        <w:spacing w:after="0" w:line="360" w:lineRule="auto"/>
        <w:ind w:firstLine="709"/>
        <w:jc w:val="both"/>
        <w:rPr>
          <w:rFonts w:ascii="Times New Roman" w:hAnsi="Times New Roman"/>
          <w:sz w:val="28"/>
          <w:szCs w:val="28"/>
          <w:lang w:val="ru-RU"/>
        </w:rPr>
      </w:pPr>
    </w:p>
    <w:p w:rsidR="0052390C" w:rsidRPr="00FC5D27" w:rsidRDefault="0052390C" w:rsidP="00CA7F13">
      <w:pPr>
        <w:spacing w:after="0" w:line="360" w:lineRule="auto"/>
        <w:ind w:firstLine="709"/>
        <w:jc w:val="center"/>
        <w:rPr>
          <w:rFonts w:ascii="Times New Roman" w:hAnsi="Times New Roman"/>
          <w:sz w:val="28"/>
          <w:szCs w:val="28"/>
          <w:lang w:val="ru-RU"/>
        </w:rPr>
      </w:pPr>
      <w:r w:rsidRPr="00FC5D27">
        <w:rPr>
          <w:rFonts w:ascii="Times New Roman" w:hAnsi="Times New Roman"/>
          <w:sz w:val="28"/>
          <w:szCs w:val="28"/>
          <w:lang w:val="ru-RU"/>
        </w:rPr>
        <w:t>«</w:t>
      </w:r>
      <w:r w:rsidRPr="00FC5D27">
        <w:rPr>
          <w:rFonts w:ascii="Times New Roman" w:hAnsi="Times New Roman"/>
          <w:b/>
          <w:sz w:val="28"/>
          <w:szCs w:val="28"/>
          <w:lang w:val="ru-RU"/>
        </w:rPr>
        <w:t>Открытое письмо</w:t>
      </w:r>
      <w:r w:rsidRPr="00FC5D27">
        <w:rPr>
          <w:rFonts w:ascii="Times New Roman" w:hAnsi="Times New Roman"/>
          <w:sz w:val="28"/>
          <w:szCs w:val="28"/>
          <w:lang w:val="ru-RU"/>
        </w:rPr>
        <w:t>»</w:t>
      </w:r>
    </w:p>
    <w:p w:rsidR="0052390C" w:rsidRPr="00FC5D27" w:rsidRDefault="0052390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Занимающимся, </w:t>
      </w:r>
      <w:proofErr w:type="gramStart"/>
      <w:r w:rsidRPr="00FC5D27">
        <w:rPr>
          <w:rFonts w:ascii="Times New Roman" w:hAnsi="Times New Roman"/>
          <w:sz w:val="28"/>
          <w:szCs w:val="28"/>
          <w:lang w:val="ru-RU"/>
        </w:rPr>
        <w:t>которые</w:t>
      </w:r>
      <w:proofErr w:type="gramEnd"/>
      <w:r w:rsidRPr="00FC5D27">
        <w:rPr>
          <w:rFonts w:ascii="Times New Roman" w:hAnsi="Times New Roman"/>
          <w:sz w:val="28"/>
          <w:szCs w:val="28"/>
          <w:lang w:val="ru-RU"/>
        </w:rPr>
        <w:t xml:space="preserve"> уже завершают обучение по антидопинговой программе, предлагается написать открытое письмо своим сверстникам, которым не довелось принять участие в такой программе. Пусть они обозначат по 3-4 основных пункта, ключевых идей о допингах, которые сочтут важным донести до сверстников. Здесь не требуется писать развернутое сочинение, достаточно ограничиться несколькими фразами. Возможна организация работы как индивидуально, так и в подгруппах по 3-4 человека. Упражнение целесообразно выполнять быстро, время на подготовку 2-3 минуты в индивидуальном варианте и 3-5 – в групповом. Потом получившиеся варианты озвучиваются. </w:t>
      </w:r>
      <w:proofErr w:type="gramStart"/>
      <w:r w:rsidRPr="00FC5D27">
        <w:rPr>
          <w:rFonts w:ascii="Times New Roman" w:hAnsi="Times New Roman"/>
          <w:sz w:val="28"/>
          <w:szCs w:val="28"/>
          <w:lang w:val="ru-RU"/>
        </w:rPr>
        <w:t xml:space="preserve">Если какие-то из формулировок оказались неудачными или же на самом деле склоняют к потреблению допингов, а не воздержанию от него, со стороны ведущего допустима тактичная, доброжелательная критика.  </w:t>
      </w:r>
      <w:proofErr w:type="gramEnd"/>
    </w:p>
    <w:p w:rsidR="00966C6C" w:rsidRPr="00FC5D27" w:rsidRDefault="00966C6C" w:rsidP="00CA7F13">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lastRenderedPageBreak/>
        <w:t>Спортивные цели и ресурсы</w:t>
      </w:r>
    </w:p>
    <w:p w:rsidR="002747CC" w:rsidRPr="00FC5D27" w:rsidRDefault="002747C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С психолого-педагогических позиций, суть антидопинговой работы состоит не столько в том, чтобы в очередной раз повторить банальный </w:t>
      </w:r>
      <w:proofErr w:type="gramStart"/>
      <w:r w:rsidRPr="00FC5D27">
        <w:rPr>
          <w:rFonts w:ascii="Times New Roman" w:hAnsi="Times New Roman"/>
          <w:sz w:val="28"/>
          <w:szCs w:val="28"/>
          <w:lang w:val="ru-RU"/>
        </w:rPr>
        <w:t>факт о том</w:t>
      </w:r>
      <w:proofErr w:type="gramEnd"/>
      <w:r w:rsidRPr="00FC5D27">
        <w:rPr>
          <w:rFonts w:ascii="Times New Roman" w:hAnsi="Times New Roman"/>
          <w:sz w:val="28"/>
          <w:szCs w:val="28"/>
          <w:lang w:val="ru-RU"/>
        </w:rPr>
        <w:t xml:space="preserve">, что допинги – это плохо, а в формировании личностно окрашенного критического отношения к ним и выбор сознательной позиции на предпочтение других путей достижения спортивных результатов. Поэтому в завершении работы рекомендуется сконцентрировать разговор на том, каковы личные цели </w:t>
      </w:r>
      <w:proofErr w:type="gramStart"/>
      <w:r w:rsidRPr="00FC5D27">
        <w:rPr>
          <w:rFonts w:ascii="Times New Roman" w:hAnsi="Times New Roman"/>
          <w:sz w:val="28"/>
          <w:szCs w:val="28"/>
          <w:lang w:val="ru-RU"/>
        </w:rPr>
        <w:t>занимающихся</w:t>
      </w:r>
      <w:proofErr w:type="gramEnd"/>
      <w:r w:rsidRPr="00FC5D27">
        <w:rPr>
          <w:rFonts w:ascii="Times New Roman" w:hAnsi="Times New Roman"/>
          <w:sz w:val="28"/>
          <w:szCs w:val="28"/>
          <w:lang w:val="ru-RU"/>
        </w:rPr>
        <w:t xml:space="preserve"> и на какие конкретно ресурсы, не связанные с допингами, они могут опереться в их достижении.</w:t>
      </w:r>
    </w:p>
    <w:p w:rsidR="00966C6C" w:rsidRPr="00FC5D27" w:rsidRDefault="00966C6C" w:rsidP="00FC5D27">
      <w:pPr>
        <w:pStyle w:val="a3"/>
        <w:numPr>
          <w:ilvl w:val="0"/>
          <w:numId w:val="6"/>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Какую цель я ставлю для себя в спорте на ближайший год?</w:t>
      </w:r>
    </w:p>
    <w:p w:rsidR="00966C6C" w:rsidRPr="00FC5D27" w:rsidRDefault="00966C6C" w:rsidP="00FC5D27">
      <w:pPr>
        <w:pStyle w:val="a3"/>
        <w:numPr>
          <w:ilvl w:val="0"/>
          <w:numId w:val="6"/>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Какие именно шаги мне нужно предпринять для достижения этой цели? </w:t>
      </w:r>
    </w:p>
    <w:p w:rsidR="00966C6C" w:rsidRPr="00FC5D27" w:rsidRDefault="00966C6C" w:rsidP="00FC5D27">
      <w:pPr>
        <w:pStyle w:val="a3"/>
        <w:numPr>
          <w:ilvl w:val="0"/>
          <w:numId w:val="6"/>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Какие шаги мной уже сделаны? Что свидетельствует о том, что я уже нахожусь на пути к этой цели?</w:t>
      </w:r>
    </w:p>
    <w:p w:rsidR="00966C6C" w:rsidRPr="00FC5D27" w:rsidRDefault="00966C6C" w:rsidP="00FC5D27">
      <w:pPr>
        <w:pStyle w:val="a3"/>
        <w:numPr>
          <w:ilvl w:val="0"/>
          <w:numId w:val="6"/>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На какие ресурсы в достижении цели я могу опереться?</w:t>
      </w:r>
    </w:p>
    <w:p w:rsidR="00966C6C" w:rsidRPr="00FC5D27" w:rsidRDefault="00966C6C" w:rsidP="00FC5D27">
      <w:pPr>
        <w:pStyle w:val="a3"/>
        <w:numPr>
          <w:ilvl w:val="0"/>
          <w:numId w:val="6"/>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Что именно я должен сделать, чтобы как можно быстрее продвинуться к этой цели на один шаг? Когда я это сделаю?</w:t>
      </w:r>
    </w:p>
    <w:p w:rsidR="00FE0E01" w:rsidRPr="00FC5D27" w:rsidRDefault="00FE0E01" w:rsidP="00FC5D27">
      <w:pPr>
        <w:spacing w:after="0" w:line="360" w:lineRule="auto"/>
        <w:ind w:firstLine="709"/>
        <w:jc w:val="both"/>
        <w:rPr>
          <w:rFonts w:ascii="Times New Roman" w:hAnsi="Times New Roman"/>
          <w:sz w:val="28"/>
          <w:szCs w:val="28"/>
          <w:lang w:val="ru-RU"/>
        </w:rPr>
      </w:pPr>
    </w:p>
    <w:p w:rsidR="0006404A" w:rsidRPr="00FC5D27" w:rsidRDefault="00BE23AC" w:rsidP="00CA7F13">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Факты к размышлению</w:t>
      </w:r>
    </w:p>
    <w:p w:rsidR="00BE23AC" w:rsidRPr="00FC5D27" w:rsidRDefault="00B1524A"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Предлагаем к размышлению некоторые факты про допинги. Н</w:t>
      </w:r>
      <w:r w:rsidR="00BE23AC" w:rsidRPr="00FC5D27">
        <w:rPr>
          <w:rFonts w:ascii="Times New Roman" w:hAnsi="Times New Roman"/>
          <w:sz w:val="28"/>
          <w:szCs w:val="28"/>
          <w:lang w:val="ru-RU"/>
        </w:rPr>
        <w:t>а их основе можно организовывать дискуссии с подростками и молодежью.</w:t>
      </w:r>
      <w:r w:rsidRPr="00FC5D27">
        <w:rPr>
          <w:rFonts w:ascii="Times New Roman" w:hAnsi="Times New Roman"/>
          <w:sz w:val="28"/>
          <w:szCs w:val="28"/>
          <w:lang w:val="ru-RU"/>
        </w:rPr>
        <w:t xml:space="preserve"> А кого-то из читателей они, возможно, побудят изменить и собственное отношение к этой проблеме.</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Современные способы обнаружения следов употребления допингов весьма эффективны. Они основаны на объективных методах анализа, позволяющих обнаружить даже ничтожную концентрацию запрещенных веществ и не зависящих от воли тех, кто эти анализы проводит. Тем не менее, в спорте высших достижений </w:t>
      </w:r>
      <w:proofErr w:type="spellStart"/>
      <w:proofErr w:type="gramStart"/>
      <w:r w:rsidRPr="00FC5D27">
        <w:rPr>
          <w:rFonts w:ascii="Times New Roman" w:hAnsi="Times New Roman"/>
          <w:sz w:val="28"/>
          <w:szCs w:val="28"/>
          <w:lang w:val="ru-RU"/>
        </w:rPr>
        <w:t>допинг-пробы</w:t>
      </w:r>
      <w:proofErr w:type="spellEnd"/>
      <w:proofErr w:type="gramEnd"/>
      <w:r w:rsidRPr="00FC5D27">
        <w:rPr>
          <w:rFonts w:ascii="Times New Roman" w:hAnsi="Times New Roman"/>
          <w:sz w:val="28"/>
          <w:szCs w:val="28"/>
          <w:lang w:val="ru-RU"/>
        </w:rPr>
        <w:t xml:space="preserve"> дают положительный </w:t>
      </w:r>
      <w:r w:rsidRPr="00FC5D27">
        <w:rPr>
          <w:rFonts w:ascii="Times New Roman" w:hAnsi="Times New Roman"/>
          <w:sz w:val="28"/>
          <w:szCs w:val="28"/>
          <w:lang w:val="ru-RU"/>
        </w:rPr>
        <w:lastRenderedPageBreak/>
        <w:t xml:space="preserve">результат, в среднем, лишь в 1,5% – 2,5% случаев. Даже принимая во внимание несовершенство методов </w:t>
      </w:r>
      <w:proofErr w:type="spellStart"/>
      <w:proofErr w:type="gramStart"/>
      <w:r w:rsidRPr="00FC5D27">
        <w:rPr>
          <w:rFonts w:ascii="Times New Roman" w:hAnsi="Times New Roman"/>
          <w:sz w:val="28"/>
          <w:szCs w:val="28"/>
          <w:lang w:val="ru-RU"/>
        </w:rPr>
        <w:t>допинг-контроля</w:t>
      </w:r>
      <w:proofErr w:type="spellEnd"/>
      <w:proofErr w:type="gramEnd"/>
      <w:r w:rsidRPr="00FC5D27">
        <w:rPr>
          <w:rFonts w:ascii="Times New Roman" w:hAnsi="Times New Roman"/>
          <w:sz w:val="28"/>
          <w:szCs w:val="28"/>
          <w:lang w:val="ru-RU"/>
        </w:rPr>
        <w:t xml:space="preserve">, возможность ошибок, предвзятого отношения и т.п., все равно следует признать, что подавляющее большинство спортсменов состязаются честно! Или, во всяком случае, если уж и применяют какие-то запрещенные препараты, то делают это очень осторожно, нерегулярно, в небольших дозах, можно сказать деликатно. </w:t>
      </w:r>
      <w:r w:rsidRPr="00FC5D27">
        <w:rPr>
          <w:rFonts w:ascii="Times New Roman" w:hAnsi="Times New Roman"/>
          <w:b/>
          <w:sz w:val="28"/>
          <w:szCs w:val="28"/>
          <w:lang w:val="ru-RU"/>
        </w:rPr>
        <w:t>Массовое и бесконтрольное использование допингов в большом спорте – это отнюдь не правило, а исключение, к тому же довольно редкое</w:t>
      </w:r>
      <w:r w:rsidRPr="00FC5D27">
        <w:rPr>
          <w:rFonts w:ascii="Times New Roman" w:hAnsi="Times New Roman"/>
          <w:sz w:val="28"/>
          <w:szCs w:val="28"/>
          <w:lang w:val="ru-RU"/>
        </w:rPr>
        <w:t>.</w:t>
      </w:r>
      <w:r w:rsidR="00B4297C" w:rsidRPr="00FC5D27">
        <w:rPr>
          <w:rFonts w:ascii="Times New Roman" w:hAnsi="Times New Roman"/>
          <w:sz w:val="28"/>
          <w:szCs w:val="28"/>
          <w:lang w:val="ru-RU"/>
        </w:rPr>
        <w:t xml:space="preserve"> Хотя это, конечно, зависит и от видов спорта – в некоторых из них, особенно не относящихся к числу олимпийских, проблема стоит более остро.</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Люди, не занимающиеся серьезным изучением этой проблемы, обычно оценивают распространенность допингов в спорте гораздо выше, чем дело обстоит в реальности. Это является следствием иллюзии, которая в психологии носит название «</w:t>
      </w:r>
      <w:r w:rsidRPr="00FC5D27">
        <w:rPr>
          <w:rFonts w:ascii="Times New Roman" w:hAnsi="Times New Roman"/>
          <w:b/>
          <w:sz w:val="28"/>
          <w:szCs w:val="28"/>
          <w:lang w:val="ru-RU"/>
        </w:rPr>
        <w:t>ошибка доступности</w:t>
      </w:r>
      <w:r w:rsidRPr="00FC5D27">
        <w:rPr>
          <w:rFonts w:ascii="Times New Roman" w:hAnsi="Times New Roman"/>
          <w:sz w:val="28"/>
          <w:szCs w:val="28"/>
          <w:lang w:val="ru-RU"/>
        </w:rPr>
        <w:t xml:space="preserve">». Дело в том, что те факты, о которых мы быстро и легко вспоминаем, воспринимаются нами как гораздо более распространенные, чем есть на самом деле. </w:t>
      </w:r>
      <w:r w:rsidRPr="00FC5D27">
        <w:rPr>
          <w:rFonts w:ascii="Times New Roman" w:hAnsi="Times New Roman"/>
          <w:b/>
          <w:sz w:val="28"/>
          <w:szCs w:val="28"/>
          <w:lang w:val="ru-RU"/>
        </w:rPr>
        <w:t>Каждый без труда вспомнит несколько громких допинговых скандалов, «разрекламированных» СМИ, но отнюдь не факт, что он подумает и о тех тысячах спортсменов, которые в подобных историях не замешаны</w:t>
      </w:r>
      <w:r w:rsidRPr="00FC5D27">
        <w:rPr>
          <w:rFonts w:ascii="Times New Roman" w:hAnsi="Times New Roman"/>
          <w:sz w:val="28"/>
          <w:szCs w:val="28"/>
          <w:lang w:val="ru-RU"/>
        </w:rPr>
        <w:t>. «Знаток» спорта, уверенный в повсеместности допингов, рассуждает примерно как тот авиапассажир, который в самолете сразу вспоминает увиденные когда-то по телевизору кадры авиакатастрофы и впадает в панику, забывая о тех миллионах рейсов, что прошли благополучно.</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Как уже отмечалось, </w:t>
      </w:r>
      <w:proofErr w:type="gramStart"/>
      <w:r w:rsidRPr="00FC5D27">
        <w:rPr>
          <w:rFonts w:ascii="Times New Roman" w:hAnsi="Times New Roman"/>
          <w:sz w:val="28"/>
          <w:szCs w:val="28"/>
          <w:lang w:val="ru-RU"/>
        </w:rPr>
        <w:t>официальные</w:t>
      </w:r>
      <w:proofErr w:type="gramEnd"/>
      <w:r w:rsidRPr="00FC5D27">
        <w:rPr>
          <w:rFonts w:ascii="Times New Roman" w:hAnsi="Times New Roman"/>
          <w:sz w:val="28"/>
          <w:szCs w:val="28"/>
          <w:lang w:val="ru-RU"/>
        </w:rPr>
        <w:t xml:space="preserve"> </w:t>
      </w:r>
      <w:proofErr w:type="spellStart"/>
      <w:r w:rsidRPr="00FC5D27">
        <w:rPr>
          <w:rFonts w:ascii="Times New Roman" w:hAnsi="Times New Roman"/>
          <w:sz w:val="28"/>
          <w:szCs w:val="28"/>
          <w:lang w:val="ru-RU"/>
        </w:rPr>
        <w:t>допинг-пробы</w:t>
      </w:r>
      <w:proofErr w:type="spellEnd"/>
      <w:r w:rsidRPr="00FC5D27">
        <w:rPr>
          <w:rFonts w:ascii="Times New Roman" w:hAnsi="Times New Roman"/>
          <w:sz w:val="28"/>
          <w:szCs w:val="28"/>
          <w:lang w:val="ru-RU"/>
        </w:rPr>
        <w:t xml:space="preserve"> обычно дают не больше 2,5% положительных результатов. Тем не менее, по результатам анонимных опросов спортсменов и тренеров, в некоторых видах спорта  опыт употребления тех или иных запрещенных веществ либо процедур имеет больше половины занимающихся (хотя официально такие данные, </w:t>
      </w:r>
      <w:r w:rsidRPr="00FC5D27">
        <w:rPr>
          <w:rFonts w:ascii="Times New Roman" w:hAnsi="Times New Roman"/>
          <w:sz w:val="28"/>
          <w:szCs w:val="28"/>
          <w:lang w:val="ru-RU"/>
        </w:rPr>
        <w:lastRenderedPageBreak/>
        <w:t xml:space="preserve">разумеется, никто не подтверждает). Крайне сложно представить себе, чтобы современные методы </w:t>
      </w:r>
      <w:proofErr w:type="spellStart"/>
      <w:r w:rsidRPr="00FC5D27">
        <w:rPr>
          <w:rFonts w:ascii="Times New Roman" w:hAnsi="Times New Roman"/>
          <w:sz w:val="28"/>
          <w:szCs w:val="28"/>
          <w:lang w:val="ru-RU"/>
        </w:rPr>
        <w:t>допинг-контроля</w:t>
      </w:r>
      <w:proofErr w:type="spellEnd"/>
      <w:r w:rsidRPr="00FC5D27">
        <w:rPr>
          <w:rFonts w:ascii="Times New Roman" w:hAnsi="Times New Roman"/>
          <w:sz w:val="28"/>
          <w:szCs w:val="28"/>
          <w:lang w:val="ru-RU"/>
        </w:rPr>
        <w:t xml:space="preserve"> имели настолько низкую точность, что более 95% случаев остаются незамеченными</w:t>
      </w:r>
      <w:proofErr w:type="gramStart"/>
      <w:r w:rsidRPr="00FC5D27">
        <w:rPr>
          <w:rFonts w:ascii="Times New Roman" w:hAnsi="Times New Roman"/>
          <w:sz w:val="28"/>
          <w:szCs w:val="28"/>
          <w:lang w:val="ru-RU"/>
        </w:rPr>
        <w:t>… А</w:t>
      </w:r>
      <w:proofErr w:type="gramEnd"/>
      <w:r w:rsidRPr="00FC5D27">
        <w:rPr>
          <w:rFonts w:ascii="Times New Roman" w:hAnsi="Times New Roman"/>
          <w:sz w:val="28"/>
          <w:szCs w:val="28"/>
          <w:lang w:val="ru-RU"/>
        </w:rPr>
        <w:t xml:space="preserve"> может, кому-то оказывается выгодно нагнетать истерию вокруг допингов, распространяя слухи об их повсеместном использовании? Стоит помнить, что их производство и распространение – высокодоходный бизнес, и </w:t>
      </w:r>
      <w:r w:rsidRPr="00FC5D27">
        <w:rPr>
          <w:rFonts w:ascii="Times New Roman" w:hAnsi="Times New Roman"/>
          <w:b/>
          <w:sz w:val="28"/>
          <w:szCs w:val="28"/>
          <w:lang w:val="ru-RU"/>
        </w:rPr>
        <w:t>всегда существуют люди, материально заинтересованные в том, чтобы допинги активно применялись</w:t>
      </w:r>
      <w:r w:rsidRPr="00FC5D27">
        <w:rPr>
          <w:rFonts w:ascii="Times New Roman" w:hAnsi="Times New Roman"/>
          <w:sz w:val="28"/>
          <w:szCs w:val="28"/>
          <w:lang w:val="ru-RU"/>
        </w:rPr>
        <w:t xml:space="preserve">.   </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Карьера действующего спортсмена завершается, в среднем, в возрасте не старше 30 лет (эта цифра может заметно отличаться в разных видах). Таким образом, эта часть карьеры занимает по времени не более</w:t>
      </w:r>
      <w:proofErr w:type="gramStart"/>
      <w:r w:rsidRPr="00FC5D27">
        <w:rPr>
          <w:rFonts w:ascii="Times New Roman" w:hAnsi="Times New Roman"/>
          <w:sz w:val="28"/>
          <w:szCs w:val="28"/>
          <w:lang w:val="ru-RU"/>
        </w:rPr>
        <w:t>,</w:t>
      </w:r>
      <w:proofErr w:type="gramEnd"/>
      <w:r w:rsidRPr="00FC5D27">
        <w:rPr>
          <w:rFonts w:ascii="Times New Roman" w:hAnsi="Times New Roman"/>
          <w:sz w:val="28"/>
          <w:szCs w:val="28"/>
          <w:lang w:val="ru-RU"/>
        </w:rPr>
        <w:t xml:space="preserve"> чем 1/3 трудового пути человека, а чаще всего и меньше. Конечно, окончание спортивной карьеры зачастую выступает серьезным стрессом, заставляет начинать все «с белого листа». Но, как поется в популярной песне, «не надо печалиться, вся жизнь впереди». Положительный эффект действия допингов ограничивается исключительно этим этапом карьеры. Возникает резонный вопрос, насколько разумно поступает человек, который прибегает к допингам для достижения успехов на этой стадии карьеры, попутно подвергая серьезному риску свое здоровье, а значит – не только возможность для достижения успехов в других карьерных сферах, но и сам факт выживания.</w:t>
      </w:r>
    </w:p>
    <w:p w:rsidR="00BE23AC" w:rsidRPr="00FC5D27" w:rsidRDefault="00BE23AC"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t xml:space="preserve">Почти никто не бывает полностью удовлетворен своими спортивными достижениями. Как подсчитали психологи, более 90% спортсменов высокого уровня оценивают собственную карьеру в этой сфере как неудачную! Что, впрочем, вполне объяснимо – </w:t>
      </w:r>
      <w:proofErr w:type="gramStart"/>
      <w:r w:rsidRPr="00FC5D27">
        <w:rPr>
          <w:rFonts w:ascii="Times New Roman" w:hAnsi="Times New Roman"/>
          <w:sz w:val="28"/>
          <w:szCs w:val="28"/>
          <w:lang w:val="ru-RU"/>
        </w:rPr>
        <w:t>присущая</w:t>
      </w:r>
      <w:proofErr w:type="gramEnd"/>
      <w:r w:rsidRPr="00FC5D27">
        <w:rPr>
          <w:rFonts w:ascii="Times New Roman" w:hAnsi="Times New Roman"/>
          <w:sz w:val="28"/>
          <w:szCs w:val="28"/>
          <w:lang w:val="ru-RU"/>
        </w:rPr>
        <w:t xml:space="preserve"> спорту </w:t>
      </w:r>
      <w:proofErr w:type="spellStart"/>
      <w:r w:rsidRPr="00FC5D27">
        <w:rPr>
          <w:rFonts w:ascii="Times New Roman" w:hAnsi="Times New Roman"/>
          <w:sz w:val="28"/>
          <w:szCs w:val="28"/>
          <w:lang w:val="ru-RU"/>
        </w:rPr>
        <w:t>соревновательность</w:t>
      </w:r>
      <w:proofErr w:type="spellEnd"/>
      <w:r w:rsidRPr="00FC5D27">
        <w:rPr>
          <w:rFonts w:ascii="Times New Roman" w:hAnsi="Times New Roman"/>
          <w:sz w:val="28"/>
          <w:szCs w:val="28"/>
          <w:lang w:val="ru-RU"/>
        </w:rPr>
        <w:t xml:space="preserve"> всегда ориентирует человека на более высокий уровень, чем тот, что он фактически достиг, и почти всегда в поле зрения находится кто-то более успешный, сравнение с которым оказывается не в нашу пользу. Важно понимать, что допинги, пусть даже они и будут </w:t>
      </w:r>
      <w:r w:rsidRPr="00FC5D27">
        <w:rPr>
          <w:rFonts w:ascii="Times New Roman" w:hAnsi="Times New Roman"/>
          <w:sz w:val="28"/>
          <w:szCs w:val="28"/>
          <w:lang w:val="ru-RU"/>
        </w:rPr>
        <w:lastRenderedPageBreak/>
        <w:t>способствовать какому-то росту результатов, принципиально эту ситуацию не изменят! Если человек не вполне удовлетворен своими достижениями без допингов, то эта неудовлетворенность сохранится и в том случае, если с их помощью результаты удастся несколько повысить.</w:t>
      </w:r>
    </w:p>
    <w:p w:rsidR="00044B52" w:rsidRPr="00FC5D27" w:rsidRDefault="00044B52"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br w:type="page"/>
      </w:r>
    </w:p>
    <w:p w:rsidR="00351416" w:rsidRPr="008E69A4" w:rsidRDefault="00B1524A" w:rsidP="00CA7F13">
      <w:pPr>
        <w:spacing w:after="0" w:line="360" w:lineRule="auto"/>
        <w:ind w:firstLine="709"/>
        <w:jc w:val="center"/>
        <w:rPr>
          <w:rFonts w:ascii="Times New Roman" w:hAnsi="Times New Roman"/>
          <w:b/>
          <w:sz w:val="28"/>
          <w:szCs w:val="28"/>
          <w:lang w:val="ru-RU"/>
        </w:rPr>
      </w:pPr>
      <w:r w:rsidRPr="008E69A4">
        <w:rPr>
          <w:rFonts w:ascii="Times New Roman" w:hAnsi="Times New Roman"/>
          <w:b/>
          <w:sz w:val="28"/>
          <w:szCs w:val="28"/>
          <w:lang w:val="ru-RU"/>
        </w:rPr>
        <w:lastRenderedPageBreak/>
        <w:t>Рекомендуемая л</w:t>
      </w:r>
      <w:r w:rsidR="00351416" w:rsidRPr="008E69A4">
        <w:rPr>
          <w:rFonts w:ascii="Times New Roman" w:hAnsi="Times New Roman"/>
          <w:b/>
          <w:sz w:val="28"/>
          <w:szCs w:val="28"/>
          <w:lang w:val="ru-RU"/>
        </w:rPr>
        <w:t>итература</w:t>
      </w:r>
    </w:p>
    <w:p w:rsidR="00351416" w:rsidRPr="00FC5D27" w:rsidRDefault="00B1524A" w:rsidP="00FC5D27">
      <w:pPr>
        <w:pStyle w:val="a3"/>
        <w:numPr>
          <w:ilvl w:val="0"/>
          <w:numId w:val="8"/>
        </w:numPr>
        <w:spacing w:after="0" w:line="360" w:lineRule="auto"/>
        <w:ind w:left="0" w:firstLine="709"/>
        <w:jc w:val="both"/>
        <w:rPr>
          <w:rFonts w:ascii="Times New Roman" w:hAnsi="Times New Roman"/>
          <w:sz w:val="28"/>
          <w:szCs w:val="28"/>
          <w:lang w:val="ru-RU"/>
        </w:rPr>
      </w:pPr>
      <w:proofErr w:type="spellStart"/>
      <w:r w:rsidRPr="00FC5D27">
        <w:rPr>
          <w:rFonts w:ascii="Times New Roman" w:hAnsi="Times New Roman"/>
          <w:sz w:val="28"/>
          <w:szCs w:val="28"/>
          <w:lang w:val="ru-RU"/>
        </w:rPr>
        <w:t>Грецов</w:t>
      </w:r>
      <w:proofErr w:type="spellEnd"/>
      <w:r w:rsidRPr="00FC5D27">
        <w:rPr>
          <w:rFonts w:ascii="Times New Roman" w:hAnsi="Times New Roman"/>
          <w:sz w:val="28"/>
          <w:szCs w:val="28"/>
          <w:lang w:val="ru-RU"/>
        </w:rPr>
        <w:t xml:space="preserve"> А.Г. Профилактика </w:t>
      </w:r>
      <w:proofErr w:type="spellStart"/>
      <w:r w:rsidRPr="00FC5D27">
        <w:rPr>
          <w:rFonts w:ascii="Times New Roman" w:hAnsi="Times New Roman"/>
          <w:sz w:val="28"/>
          <w:szCs w:val="28"/>
          <w:lang w:val="ru-RU"/>
        </w:rPr>
        <w:t>наркозависимости</w:t>
      </w:r>
      <w:proofErr w:type="spellEnd"/>
      <w:r w:rsidRPr="00FC5D27">
        <w:rPr>
          <w:rFonts w:ascii="Times New Roman" w:hAnsi="Times New Roman"/>
          <w:sz w:val="28"/>
          <w:szCs w:val="28"/>
          <w:lang w:val="ru-RU"/>
        </w:rPr>
        <w:t xml:space="preserve"> подростков и молодежи: подходы, разработки, опыт внедрения. </w:t>
      </w:r>
      <w:r w:rsidR="00F50F03" w:rsidRPr="00FC5D27">
        <w:rPr>
          <w:rFonts w:ascii="Times New Roman" w:hAnsi="Times New Roman"/>
          <w:sz w:val="28"/>
          <w:szCs w:val="28"/>
          <w:lang w:val="ru-RU"/>
        </w:rPr>
        <w:t xml:space="preserve">- </w:t>
      </w:r>
      <w:r w:rsidRPr="00FC5D27">
        <w:rPr>
          <w:rFonts w:ascii="Times New Roman" w:hAnsi="Times New Roman"/>
          <w:sz w:val="28"/>
          <w:szCs w:val="28"/>
          <w:lang w:val="ru-RU"/>
        </w:rPr>
        <w:t>СПб</w:t>
      </w:r>
      <w:proofErr w:type="gramStart"/>
      <w:r w:rsidRPr="00FC5D27">
        <w:rPr>
          <w:rFonts w:ascii="Times New Roman" w:hAnsi="Times New Roman"/>
          <w:sz w:val="28"/>
          <w:szCs w:val="28"/>
          <w:lang w:val="ru-RU"/>
        </w:rPr>
        <w:t xml:space="preserve">., </w:t>
      </w:r>
      <w:proofErr w:type="spellStart"/>
      <w:proofErr w:type="gramEnd"/>
      <w:r w:rsidRPr="00FC5D27">
        <w:rPr>
          <w:rFonts w:ascii="Times New Roman" w:hAnsi="Times New Roman"/>
          <w:sz w:val="28"/>
          <w:szCs w:val="28"/>
          <w:lang w:val="ru-RU"/>
        </w:rPr>
        <w:t>СПбНИИФК</w:t>
      </w:r>
      <w:proofErr w:type="spellEnd"/>
      <w:r w:rsidRPr="00FC5D27">
        <w:rPr>
          <w:rFonts w:ascii="Times New Roman" w:hAnsi="Times New Roman"/>
          <w:sz w:val="28"/>
          <w:szCs w:val="28"/>
          <w:lang w:val="ru-RU"/>
        </w:rPr>
        <w:t>, 2009.</w:t>
      </w:r>
    </w:p>
    <w:p w:rsidR="00044B52" w:rsidRPr="00FC5D27" w:rsidRDefault="00044B52" w:rsidP="00FC5D27">
      <w:pPr>
        <w:pStyle w:val="a3"/>
        <w:numPr>
          <w:ilvl w:val="0"/>
          <w:numId w:val="8"/>
        </w:numPr>
        <w:spacing w:after="0" w:line="360" w:lineRule="auto"/>
        <w:ind w:left="0" w:firstLine="709"/>
        <w:jc w:val="both"/>
        <w:rPr>
          <w:rFonts w:ascii="Times New Roman" w:hAnsi="Times New Roman"/>
          <w:sz w:val="28"/>
          <w:szCs w:val="28"/>
          <w:lang w:val="ru-RU"/>
        </w:rPr>
      </w:pPr>
      <w:proofErr w:type="spellStart"/>
      <w:r w:rsidRPr="00FC5D27">
        <w:rPr>
          <w:rFonts w:ascii="Times New Roman" w:hAnsi="Times New Roman"/>
          <w:sz w:val="28"/>
          <w:szCs w:val="28"/>
          <w:lang w:val="ru-RU"/>
        </w:rPr>
        <w:t>Кулиненков</w:t>
      </w:r>
      <w:proofErr w:type="spellEnd"/>
      <w:r w:rsidRPr="00FC5D27">
        <w:rPr>
          <w:rFonts w:ascii="Times New Roman" w:hAnsi="Times New Roman"/>
          <w:sz w:val="28"/>
          <w:szCs w:val="28"/>
          <w:lang w:val="ru-RU"/>
        </w:rPr>
        <w:t xml:space="preserve"> О.С. Подготовка спортсмена: фармакология, физиотерапия, диета. – М., 2009.</w:t>
      </w:r>
    </w:p>
    <w:p w:rsidR="00B1524A" w:rsidRPr="00FC5D27" w:rsidRDefault="00793D11" w:rsidP="00FC5D27">
      <w:pPr>
        <w:pStyle w:val="a3"/>
        <w:numPr>
          <w:ilvl w:val="0"/>
          <w:numId w:val="8"/>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На олимпийском флаге пятен нет: антидопинговые беседы с юными спортсменами / А.А. Кудинов, Ю.Н. </w:t>
      </w:r>
      <w:proofErr w:type="spellStart"/>
      <w:r w:rsidRPr="00FC5D27">
        <w:rPr>
          <w:rFonts w:ascii="Times New Roman" w:hAnsi="Times New Roman"/>
          <w:sz w:val="28"/>
          <w:szCs w:val="28"/>
          <w:lang w:val="ru-RU"/>
        </w:rPr>
        <w:t>Московичев</w:t>
      </w:r>
      <w:proofErr w:type="spellEnd"/>
      <w:r w:rsidRPr="00FC5D27">
        <w:rPr>
          <w:rFonts w:ascii="Times New Roman" w:hAnsi="Times New Roman"/>
          <w:sz w:val="28"/>
          <w:szCs w:val="28"/>
          <w:lang w:val="ru-RU"/>
        </w:rPr>
        <w:t xml:space="preserve"> и др. – СПб</w:t>
      </w:r>
      <w:proofErr w:type="gramStart"/>
      <w:r w:rsidRPr="00FC5D27">
        <w:rPr>
          <w:rFonts w:ascii="Times New Roman" w:hAnsi="Times New Roman"/>
          <w:sz w:val="28"/>
          <w:szCs w:val="28"/>
          <w:lang w:val="ru-RU"/>
        </w:rPr>
        <w:t xml:space="preserve">., </w:t>
      </w:r>
      <w:proofErr w:type="gramEnd"/>
      <w:r w:rsidRPr="00FC5D27">
        <w:rPr>
          <w:rFonts w:ascii="Times New Roman" w:hAnsi="Times New Roman"/>
          <w:sz w:val="28"/>
          <w:szCs w:val="28"/>
          <w:lang w:val="ru-RU"/>
        </w:rPr>
        <w:t>Волгоград, 2007.</w:t>
      </w:r>
    </w:p>
    <w:p w:rsidR="00CC1A56" w:rsidRPr="00FC5D27" w:rsidRDefault="00CC1A56" w:rsidP="00FC5D27">
      <w:pPr>
        <w:pStyle w:val="a3"/>
        <w:numPr>
          <w:ilvl w:val="0"/>
          <w:numId w:val="8"/>
        </w:numPr>
        <w:spacing w:after="0" w:line="360" w:lineRule="auto"/>
        <w:ind w:left="0" w:firstLine="709"/>
        <w:jc w:val="both"/>
        <w:rPr>
          <w:rFonts w:ascii="Times New Roman" w:hAnsi="Times New Roman"/>
          <w:sz w:val="28"/>
          <w:szCs w:val="28"/>
          <w:lang w:val="ru-RU"/>
        </w:rPr>
      </w:pPr>
      <w:proofErr w:type="gramStart"/>
      <w:r w:rsidRPr="00FC5D27">
        <w:rPr>
          <w:rFonts w:ascii="Times New Roman" w:hAnsi="Times New Roman"/>
          <w:sz w:val="28"/>
          <w:szCs w:val="28"/>
          <w:lang w:val="ru-RU"/>
        </w:rPr>
        <w:t xml:space="preserve">Основы организации профилактической деятельности среди занимающихся в образовательных учреждениях спортивной направленности (выпуск </w:t>
      </w:r>
      <w:r w:rsidRPr="00FC5D27">
        <w:rPr>
          <w:rFonts w:ascii="Times New Roman" w:hAnsi="Times New Roman"/>
          <w:sz w:val="28"/>
          <w:szCs w:val="28"/>
        </w:rPr>
        <w:t>I</w:t>
      </w:r>
      <w:r w:rsidRPr="00FC5D27">
        <w:rPr>
          <w:rFonts w:ascii="Times New Roman" w:hAnsi="Times New Roman"/>
          <w:sz w:val="28"/>
          <w:szCs w:val="28"/>
          <w:lang w:val="ru-RU"/>
        </w:rPr>
        <w:t>-</w:t>
      </w:r>
      <w:r w:rsidRPr="00FC5D27">
        <w:rPr>
          <w:rFonts w:ascii="Times New Roman" w:hAnsi="Times New Roman"/>
          <w:sz w:val="28"/>
          <w:szCs w:val="28"/>
        </w:rPr>
        <w:t>III</w:t>
      </w:r>
      <w:r w:rsidRPr="00FC5D27">
        <w:rPr>
          <w:rFonts w:ascii="Times New Roman" w:hAnsi="Times New Roman"/>
          <w:sz w:val="28"/>
          <w:szCs w:val="28"/>
          <w:lang w:val="ru-RU"/>
        </w:rPr>
        <w:t xml:space="preserve">) / Под ред. Евсеева С.П. – М., 2007.  </w:t>
      </w:r>
      <w:proofErr w:type="gramEnd"/>
    </w:p>
    <w:p w:rsidR="005646B6" w:rsidRPr="00FC5D27" w:rsidRDefault="005646B6" w:rsidP="00FC5D27">
      <w:pPr>
        <w:pStyle w:val="a3"/>
        <w:numPr>
          <w:ilvl w:val="0"/>
          <w:numId w:val="8"/>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Платонов </w:t>
      </w:r>
      <w:r w:rsidR="00CC1A56" w:rsidRPr="00FC5D27">
        <w:rPr>
          <w:rFonts w:ascii="Times New Roman" w:hAnsi="Times New Roman"/>
          <w:sz w:val="28"/>
          <w:szCs w:val="28"/>
          <w:lang w:val="ru-RU"/>
        </w:rPr>
        <w:t>В.Н. Система подготовки спортсменов в олимпийском спорте. – М., 2005. – стр. 733 – 775.</w:t>
      </w:r>
    </w:p>
    <w:p w:rsidR="00793D11" w:rsidRPr="00FC5D27" w:rsidRDefault="00F50F03" w:rsidP="00FC5D27">
      <w:pPr>
        <w:pStyle w:val="a3"/>
        <w:numPr>
          <w:ilvl w:val="0"/>
          <w:numId w:val="8"/>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Программа по профилактике употребления наркотиков, алкоголя и допингов среди спортсменов и учащихся для тренеров и учителей физической культуры</w:t>
      </w:r>
      <w:proofErr w:type="gramStart"/>
      <w:r w:rsidRPr="00FC5D27">
        <w:rPr>
          <w:rFonts w:ascii="Times New Roman" w:hAnsi="Times New Roman"/>
          <w:sz w:val="28"/>
          <w:szCs w:val="28"/>
          <w:lang w:val="ru-RU"/>
        </w:rPr>
        <w:t xml:space="preserve"> / П</w:t>
      </w:r>
      <w:proofErr w:type="gramEnd"/>
      <w:r w:rsidRPr="00FC5D27">
        <w:rPr>
          <w:rFonts w:ascii="Times New Roman" w:hAnsi="Times New Roman"/>
          <w:sz w:val="28"/>
          <w:szCs w:val="28"/>
          <w:lang w:val="ru-RU"/>
        </w:rPr>
        <w:t xml:space="preserve">од ред. А.А. Тер-Ованесяна, В.П. </w:t>
      </w:r>
      <w:proofErr w:type="spellStart"/>
      <w:r w:rsidRPr="00FC5D27">
        <w:rPr>
          <w:rFonts w:ascii="Times New Roman" w:hAnsi="Times New Roman"/>
          <w:sz w:val="28"/>
          <w:szCs w:val="28"/>
          <w:lang w:val="ru-RU"/>
        </w:rPr>
        <w:t>Моченова</w:t>
      </w:r>
      <w:proofErr w:type="spellEnd"/>
      <w:r w:rsidRPr="00FC5D27">
        <w:rPr>
          <w:rFonts w:ascii="Times New Roman" w:hAnsi="Times New Roman"/>
          <w:sz w:val="28"/>
          <w:szCs w:val="28"/>
          <w:lang w:val="ru-RU"/>
        </w:rPr>
        <w:t>. – М., 2001.</w:t>
      </w:r>
    </w:p>
    <w:p w:rsidR="00044B52" w:rsidRPr="00592AC5" w:rsidRDefault="00592AC5" w:rsidP="00FC5D27">
      <w:pPr>
        <w:pStyle w:val="a3"/>
        <w:numPr>
          <w:ilvl w:val="0"/>
          <w:numId w:val="8"/>
        </w:numPr>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Сайт Национальной антид</w:t>
      </w:r>
      <w:r>
        <w:rPr>
          <w:rFonts w:ascii="Times New Roman" w:hAnsi="Times New Roman"/>
          <w:sz w:val="28"/>
          <w:szCs w:val="28"/>
          <w:lang w:val="ru-RU"/>
        </w:rPr>
        <w:t>опинговой организации «РУСАДА»: Режим доступа</w:t>
      </w:r>
      <w:r w:rsidRPr="00592AC5">
        <w:rPr>
          <w:rFonts w:ascii="Times New Roman" w:hAnsi="Times New Roman"/>
          <w:sz w:val="28"/>
          <w:szCs w:val="28"/>
          <w:lang w:val="ru-RU"/>
        </w:rPr>
        <w:t xml:space="preserve">: </w:t>
      </w:r>
      <w:hyperlink r:id="rId9" w:history="1">
        <w:r w:rsidR="00044B52" w:rsidRPr="00592AC5">
          <w:rPr>
            <w:rStyle w:val="a4"/>
            <w:rFonts w:ascii="Times New Roman" w:hAnsi="Times New Roman"/>
            <w:color w:val="auto"/>
            <w:sz w:val="28"/>
            <w:szCs w:val="28"/>
            <w:u w:val="none"/>
          </w:rPr>
          <w:t>www</w:t>
        </w:r>
        <w:r w:rsidR="00044B52" w:rsidRPr="00592AC5">
          <w:rPr>
            <w:rStyle w:val="a4"/>
            <w:rFonts w:ascii="Times New Roman" w:hAnsi="Times New Roman"/>
            <w:color w:val="auto"/>
            <w:sz w:val="28"/>
            <w:szCs w:val="28"/>
            <w:u w:val="none"/>
            <w:lang w:val="ru-RU"/>
          </w:rPr>
          <w:t>.</w:t>
        </w:r>
        <w:proofErr w:type="spellStart"/>
        <w:r w:rsidR="00044B52" w:rsidRPr="00592AC5">
          <w:rPr>
            <w:rStyle w:val="a4"/>
            <w:rFonts w:ascii="Times New Roman" w:hAnsi="Times New Roman"/>
            <w:color w:val="auto"/>
            <w:sz w:val="28"/>
            <w:szCs w:val="28"/>
            <w:u w:val="none"/>
          </w:rPr>
          <w:t>rusada</w:t>
        </w:r>
        <w:proofErr w:type="spellEnd"/>
        <w:r w:rsidR="00044B52" w:rsidRPr="00592AC5">
          <w:rPr>
            <w:rStyle w:val="a4"/>
            <w:rFonts w:ascii="Times New Roman" w:hAnsi="Times New Roman"/>
            <w:color w:val="auto"/>
            <w:sz w:val="28"/>
            <w:szCs w:val="28"/>
            <w:u w:val="none"/>
            <w:lang w:val="ru-RU"/>
          </w:rPr>
          <w:t>.</w:t>
        </w:r>
        <w:proofErr w:type="spellStart"/>
        <w:r w:rsidR="00044B52" w:rsidRPr="00592AC5">
          <w:rPr>
            <w:rStyle w:val="a4"/>
            <w:rFonts w:ascii="Times New Roman" w:hAnsi="Times New Roman"/>
            <w:color w:val="auto"/>
            <w:sz w:val="28"/>
            <w:szCs w:val="28"/>
            <w:u w:val="none"/>
          </w:rPr>
          <w:t>ru</w:t>
        </w:r>
        <w:proofErr w:type="spellEnd"/>
      </w:hyperlink>
      <w:r w:rsidRPr="00592AC5">
        <w:rPr>
          <w:rFonts w:ascii="Times New Roman" w:hAnsi="Times New Roman"/>
          <w:sz w:val="28"/>
          <w:szCs w:val="28"/>
          <w:lang w:val="ru-RU"/>
        </w:rPr>
        <w:t>.</w:t>
      </w:r>
    </w:p>
    <w:p w:rsidR="00EE466D" w:rsidRPr="00FC5D27" w:rsidRDefault="00EE466D" w:rsidP="00FC5D27">
      <w:pPr>
        <w:spacing w:after="0" w:line="360" w:lineRule="auto"/>
        <w:ind w:firstLine="709"/>
        <w:jc w:val="both"/>
        <w:rPr>
          <w:rFonts w:ascii="Times New Roman" w:hAnsi="Times New Roman"/>
          <w:sz w:val="28"/>
          <w:szCs w:val="28"/>
          <w:lang w:val="ru-RU"/>
        </w:rPr>
      </w:pPr>
      <w:r w:rsidRPr="00FC5D27">
        <w:rPr>
          <w:rFonts w:ascii="Times New Roman" w:hAnsi="Times New Roman"/>
          <w:sz w:val="28"/>
          <w:szCs w:val="28"/>
          <w:lang w:val="ru-RU"/>
        </w:rPr>
        <w:br w:type="page"/>
      </w:r>
    </w:p>
    <w:p w:rsidR="00DB4FB9" w:rsidRPr="00FC5D27" w:rsidRDefault="00DB4FB9" w:rsidP="008E69A4">
      <w:pPr>
        <w:pStyle w:val="a3"/>
        <w:spacing w:after="0" w:line="360" w:lineRule="auto"/>
        <w:ind w:left="0" w:firstLine="709"/>
        <w:jc w:val="right"/>
        <w:rPr>
          <w:rFonts w:ascii="Times New Roman" w:hAnsi="Times New Roman"/>
          <w:b/>
          <w:sz w:val="28"/>
          <w:szCs w:val="28"/>
          <w:lang w:val="ru-RU"/>
        </w:rPr>
      </w:pPr>
      <w:r w:rsidRPr="00FC5D27">
        <w:rPr>
          <w:rFonts w:ascii="Times New Roman" w:hAnsi="Times New Roman"/>
          <w:b/>
          <w:sz w:val="28"/>
          <w:szCs w:val="28"/>
          <w:lang w:val="ru-RU"/>
        </w:rPr>
        <w:lastRenderedPageBreak/>
        <w:t xml:space="preserve">Приложение </w:t>
      </w:r>
    </w:p>
    <w:p w:rsidR="00DB4FB9" w:rsidRPr="00FC5D27" w:rsidRDefault="00DB4FB9" w:rsidP="00FC5D27">
      <w:pPr>
        <w:pStyle w:val="a3"/>
        <w:spacing w:after="0" w:line="360" w:lineRule="auto"/>
        <w:ind w:left="0" w:firstLine="709"/>
        <w:jc w:val="both"/>
        <w:rPr>
          <w:rFonts w:ascii="Times New Roman" w:hAnsi="Times New Roman"/>
          <w:b/>
          <w:sz w:val="28"/>
          <w:szCs w:val="28"/>
          <w:lang w:val="ru-RU"/>
        </w:rPr>
      </w:pPr>
    </w:p>
    <w:p w:rsidR="00DB4FB9" w:rsidRPr="00FC5D27" w:rsidRDefault="00DB4FB9" w:rsidP="008E69A4">
      <w:pPr>
        <w:spacing w:after="0" w:line="360" w:lineRule="auto"/>
        <w:ind w:firstLine="709"/>
        <w:jc w:val="center"/>
        <w:rPr>
          <w:rFonts w:ascii="Times New Roman" w:hAnsi="Times New Roman"/>
          <w:b/>
          <w:sz w:val="28"/>
          <w:szCs w:val="28"/>
          <w:lang w:val="ru-RU"/>
        </w:rPr>
      </w:pPr>
      <w:r w:rsidRPr="00FC5D27">
        <w:rPr>
          <w:rFonts w:ascii="Times New Roman" w:hAnsi="Times New Roman"/>
          <w:b/>
          <w:sz w:val="28"/>
          <w:szCs w:val="28"/>
          <w:lang w:val="ru-RU"/>
        </w:rPr>
        <w:t>Анкета «Личное отношение к допингам»</w:t>
      </w:r>
      <w:r w:rsidR="009762C5" w:rsidRPr="00FC5D27">
        <w:rPr>
          <w:rStyle w:val="a8"/>
          <w:rFonts w:ascii="Times New Roman" w:hAnsi="Times New Roman"/>
          <w:b/>
          <w:sz w:val="28"/>
          <w:szCs w:val="28"/>
          <w:lang w:val="ru-RU"/>
        </w:rPr>
        <w:footnoteReference w:id="1"/>
      </w:r>
    </w:p>
    <w:p w:rsidR="00DB4FB9" w:rsidRPr="00FC5D27" w:rsidRDefault="00DB4FB9" w:rsidP="00FC5D27">
      <w:pPr>
        <w:pStyle w:val="a3"/>
        <w:spacing w:after="0" w:line="360" w:lineRule="auto"/>
        <w:ind w:left="0" w:firstLine="709"/>
        <w:jc w:val="both"/>
        <w:rPr>
          <w:rFonts w:ascii="Times New Roman" w:hAnsi="Times New Roman"/>
          <w:sz w:val="28"/>
          <w:szCs w:val="28"/>
          <w:lang w:val="ru-RU"/>
        </w:rPr>
      </w:pPr>
    </w:p>
    <w:p w:rsidR="00A462F0" w:rsidRPr="00592AC5" w:rsidRDefault="00A462F0" w:rsidP="00FC5D27">
      <w:pPr>
        <w:pStyle w:val="a3"/>
        <w:spacing w:after="0" w:line="360" w:lineRule="auto"/>
        <w:ind w:left="0" w:firstLine="709"/>
        <w:jc w:val="both"/>
        <w:rPr>
          <w:rFonts w:ascii="Times New Roman" w:hAnsi="Times New Roman"/>
          <w:b/>
          <w:i/>
          <w:sz w:val="28"/>
          <w:szCs w:val="28"/>
          <w:lang w:val="ru-RU"/>
        </w:rPr>
      </w:pPr>
      <w:r w:rsidRPr="00FC5D27">
        <w:rPr>
          <w:rFonts w:ascii="Times New Roman" w:hAnsi="Times New Roman"/>
          <w:b/>
          <w:sz w:val="28"/>
          <w:szCs w:val="28"/>
          <w:lang w:val="ru-RU"/>
        </w:rPr>
        <w:tab/>
      </w:r>
      <w:r w:rsidRPr="00592AC5">
        <w:rPr>
          <w:rFonts w:ascii="Times New Roman" w:hAnsi="Times New Roman"/>
          <w:b/>
          <w:i/>
          <w:sz w:val="28"/>
          <w:szCs w:val="28"/>
          <w:lang w:val="ru-RU"/>
        </w:rPr>
        <w:t>Инструкция</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ab/>
        <w:t>Пожалуйста, внимательно прочитайте каждое из утверждений и отметьте по шкале от 0 до 3 баллов степень личного согласия с ним. Отвечайте искренне, нам очень важно знать именно Ваше отношение к обсуждаемой проблеме.</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p>
    <w:p w:rsidR="00A462F0" w:rsidRPr="00592AC5" w:rsidRDefault="00A462F0" w:rsidP="008E69A4">
      <w:pPr>
        <w:pStyle w:val="a3"/>
        <w:spacing w:after="0" w:line="360" w:lineRule="auto"/>
        <w:ind w:left="0" w:firstLine="709"/>
        <w:jc w:val="center"/>
        <w:rPr>
          <w:rFonts w:ascii="Times New Roman" w:hAnsi="Times New Roman"/>
          <w:b/>
          <w:i/>
          <w:sz w:val="28"/>
          <w:szCs w:val="28"/>
          <w:lang w:val="ru-RU"/>
        </w:rPr>
      </w:pPr>
      <w:r w:rsidRPr="00592AC5">
        <w:rPr>
          <w:rFonts w:ascii="Times New Roman" w:hAnsi="Times New Roman"/>
          <w:b/>
          <w:i/>
          <w:sz w:val="28"/>
          <w:szCs w:val="28"/>
          <w:lang w:val="ru-RU"/>
        </w:rPr>
        <w:t>Текст анкеты</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p>
    <w:tbl>
      <w:tblPr>
        <w:tblStyle w:val="a5"/>
        <w:tblW w:w="0" w:type="auto"/>
        <w:tblInd w:w="360" w:type="dxa"/>
        <w:tblLook w:val="04A0"/>
      </w:tblPr>
      <w:tblGrid>
        <w:gridCol w:w="4934"/>
        <w:gridCol w:w="937"/>
        <w:gridCol w:w="1068"/>
        <w:gridCol w:w="1068"/>
        <w:gridCol w:w="919"/>
      </w:tblGrid>
      <w:tr w:rsidR="00D176E6" w:rsidRPr="00FC5D27" w:rsidTr="00D176E6">
        <w:tc>
          <w:tcPr>
            <w:tcW w:w="4934" w:type="dxa"/>
            <w:vMerge w:val="restart"/>
          </w:tcPr>
          <w:p w:rsidR="00D176E6" w:rsidRPr="00FC5D27" w:rsidRDefault="00D176E6"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Утверждения</w:t>
            </w:r>
          </w:p>
        </w:tc>
        <w:tc>
          <w:tcPr>
            <w:tcW w:w="3992" w:type="dxa"/>
            <w:gridSpan w:val="4"/>
          </w:tcPr>
          <w:p w:rsidR="00D176E6" w:rsidRPr="00FC5D27" w:rsidRDefault="00D176E6"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Варианты суждений</w:t>
            </w:r>
          </w:p>
        </w:tc>
      </w:tr>
      <w:tr w:rsidR="00D176E6" w:rsidRPr="00FC5D27" w:rsidTr="00D176E6">
        <w:tc>
          <w:tcPr>
            <w:tcW w:w="4934" w:type="dxa"/>
            <w:vMerge/>
          </w:tcPr>
          <w:p w:rsidR="00D176E6" w:rsidRPr="00FC5D27" w:rsidRDefault="00D176E6" w:rsidP="008E69A4">
            <w:pPr>
              <w:pStyle w:val="a3"/>
              <w:spacing w:line="276" w:lineRule="auto"/>
              <w:ind w:left="0" w:firstLine="709"/>
              <w:jc w:val="both"/>
              <w:rPr>
                <w:rFonts w:ascii="Times New Roman" w:hAnsi="Times New Roman"/>
                <w:sz w:val="28"/>
                <w:szCs w:val="28"/>
                <w:lang w:val="ru-RU"/>
              </w:rPr>
            </w:pPr>
          </w:p>
        </w:tc>
        <w:tc>
          <w:tcPr>
            <w:tcW w:w="937" w:type="dxa"/>
          </w:tcPr>
          <w:p w:rsidR="00D176E6" w:rsidRPr="00FC5D27" w:rsidRDefault="00D176E6" w:rsidP="008E69A4">
            <w:pPr>
              <w:pStyle w:val="a3"/>
              <w:spacing w:line="276" w:lineRule="auto"/>
              <w:ind w:left="0"/>
              <w:rPr>
                <w:rFonts w:ascii="Times New Roman" w:hAnsi="Times New Roman"/>
                <w:sz w:val="28"/>
                <w:szCs w:val="28"/>
                <w:lang w:val="ru-RU"/>
              </w:rPr>
            </w:pPr>
            <w:r w:rsidRPr="00FC5D27">
              <w:rPr>
                <w:rFonts w:ascii="Times New Roman" w:hAnsi="Times New Roman"/>
                <w:sz w:val="28"/>
                <w:szCs w:val="28"/>
                <w:lang w:val="ru-RU"/>
              </w:rPr>
              <w:t>Нет</w:t>
            </w:r>
          </w:p>
        </w:tc>
        <w:tc>
          <w:tcPr>
            <w:tcW w:w="1068" w:type="dxa"/>
          </w:tcPr>
          <w:p w:rsidR="00D176E6" w:rsidRPr="00FC5D27" w:rsidRDefault="00D176E6" w:rsidP="008E69A4">
            <w:pPr>
              <w:pStyle w:val="a3"/>
              <w:spacing w:line="276" w:lineRule="auto"/>
              <w:ind w:left="0"/>
              <w:rPr>
                <w:rFonts w:ascii="Times New Roman" w:hAnsi="Times New Roman"/>
                <w:sz w:val="28"/>
                <w:szCs w:val="28"/>
                <w:lang w:val="ru-RU"/>
              </w:rPr>
            </w:pPr>
            <w:r w:rsidRPr="00FC5D27">
              <w:rPr>
                <w:rFonts w:ascii="Times New Roman" w:hAnsi="Times New Roman"/>
                <w:sz w:val="28"/>
                <w:szCs w:val="28"/>
                <w:lang w:val="ru-RU"/>
              </w:rPr>
              <w:t>Скорее нет</w:t>
            </w:r>
          </w:p>
        </w:tc>
        <w:tc>
          <w:tcPr>
            <w:tcW w:w="1068" w:type="dxa"/>
          </w:tcPr>
          <w:p w:rsidR="00D176E6" w:rsidRPr="00FC5D27" w:rsidRDefault="00D176E6" w:rsidP="008E69A4">
            <w:pPr>
              <w:pStyle w:val="a3"/>
              <w:spacing w:line="276" w:lineRule="auto"/>
              <w:ind w:left="0"/>
              <w:rPr>
                <w:rFonts w:ascii="Times New Roman" w:hAnsi="Times New Roman"/>
                <w:sz w:val="28"/>
                <w:szCs w:val="28"/>
                <w:lang w:val="ru-RU"/>
              </w:rPr>
            </w:pPr>
            <w:r w:rsidRPr="00FC5D27">
              <w:rPr>
                <w:rFonts w:ascii="Times New Roman" w:hAnsi="Times New Roman"/>
                <w:sz w:val="28"/>
                <w:szCs w:val="28"/>
                <w:lang w:val="ru-RU"/>
              </w:rPr>
              <w:t>Скорее да</w:t>
            </w:r>
          </w:p>
        </w:tc>
        <w:tc>
          <w:tcPr>
            <w:tcW w:w="919" w:type="dxa"/>
          </w:tcPr>
          <w:p w:rsidR="00D176E6" w:rsidRPr="00FC5D27" w:rsidRDefault="00D176E6" w:rsidP="008E69A4">
            <w:pPr>
              <w:pStyle w:val="a3"/>
              <w:spacing w:line="276" w:lineRule="auto"/>
              <w:ind w:left="0"/>
              <w:rPr>
                <w:rFonts w:ascii="Times New Roman" w:hAnsi="Times New Roman"/>
                <w:sz w:val="28"/>
                <w:szCs w:val="28"/>
                <w:lang w:val="ru-RU"/>
              </w:rPr>
            </w:pPr>
            <w:r w:rsidRPr="00FC5D27">
              <w:rPr>
                <w:rFonts w:ascii="Times New Roman" w:hAnsi="Times New Roman"/>
                <w:sz w:val="28"/>
                <w:szCs w:val="28"/>
                <w:lang w:val="ru-RU"/>
              </w:rPr>
              <w:t>Да</w:t>
            </w:r>
          </w:p>
        </w:tc>
      </w:tr>
      <w:tr w:rsidR="00D176E6" w:rsidRPr="00FC5D27" w:rsidTr="00D176E6">
        <w:tc>
          <w:tcPr>
            <w:tcW w:w="4934" w:type="dxa"/>
          </w:tcPr>
          <w:p w:rsidR="00D176E6" w:rsidRPr="00FC5D27" w:rsidRDefault="008E69A4" w:rsidP="008E69A4">
            <w:pPr>
              <w:spacing w:line="276" w:lineRule="auto"/>
              <w:ind w:firstLine="709"/>
              <w:rPr>
                <w:rFonts w:ascii="Times New Roman" w:hAnsi="Times New Roman"/>
                <w:sz w:val="28"/>
                <w:szCs w:val="28"/>
                <w:lang w:val="ru-RU"/>
              </w:rPr>
            </w:pPr>
            <w:r>
              <w:rPr>
                <w:rFonts w:ascii="Times New Roman" w:hAnsi="Times New Roman"/>
                <w:sz w:val="28"/>
                <w:szCs w:val="28"/>
                <w:lang w:val="ru-RU"/>
              </w:rPr>
              <w:t xml:space="preserve">1. </w:t>
            </w:r>
            <w:r w:rsidR="00D176E6" w:rsidRPr="00FC5D27">
              <w:rPr>
                <w:rFonts w:ascii="Times New Roman" w:hAnsi="Times New Roman"/>
                <w:sz w:val="28"/>
                <w:szCs w:val="28"/>
                <w:lang w:val="ru-RU"/>
              </w:rPr>
              <w:t>Думаю, что в современном спорте допингами пользуются все, кто достиг высоких результатов.</w:t>
            </w:r>
          </w:p>
        </w:tc>
        <w:tc>
          <w:tcPr>
            <w:tcW w:w="937"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0</w:t>
            </w:r>
          </w:p>
        </w:tc>
        <w:tc>
          <w:tcPr>
            <w:tcW w:w="1068"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1</w:t>
            </w:r>
          </w:p>
        </w:tc>
        <w:tc>
          <w:tcPr>
            <w:tcW w:w="1068"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2</w:t>
            </w:r>
          </w:p>
        </w:tc>
        <w:tc>
          <w:tcPr>
            <w:tcW w:w="919"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3</w:t>
            </w:r>
          </w:p>
        </w:tc>
      </w:tr>
      <w:tr w:rsidR="00D176E6" w:rsidRPr="00FC5D27" w:rsidTr="00D176E6">
        <w:tc>
          <w:tcPr>
            <w:tcW w:w="4934" w:type="dxa"/>
          </w:tcPr>
          <w:p w:rsidR="00D176E6"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2. </w:t>
            </w:r>
            <w:r w:rsidR="00D176E6" w:rsidRPr="00FC5D27">
              <w:rPr>
                <w:rFonts w:ascii="Times New Roman" w:hAnsi="Times New Roman"/>
                <w:sz w:val="28"/>
                <w:szCs w:val="28"/>
                <w:lang w:val="ru-RU"/>
              </w:rPr>
              <w:t>Я готов пойти на применение допингов, если буду уверен, что это даст мне значительные преимущества над соперниками.</w:t>
            </w:r>
          </w:p>
        </w:tc>
        <w:tc>
          <w:tcPr>
            <w:tcW w:w="937"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0</w:t>
            </w:r>
          </w:p>
        </w:tc>
        <w:tc>
          <w:tcPr>
            <w:tcW w:w="1068"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1</w:t>
            </w:r>
          </w:p>
        </w:tc>
        <w:tc>
          <w:tcPr>
            <w:tcW w:w="1068"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2</w:t>
            </w:r>
          </w:p>
        </w:tc>
        <w:tc>
          <w:tcPr>
            <w:tcW w:w="919"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3</w:t>
            </w:r>
          </w:p>
        </w:tc>
      </w:tr>
      <w:tr w:rsidR="00D176E6" w:rsidRPr="00FC5D27" w:rsidTr="00D176E6">
        <w:tc>
          <w:tcPr>
            <w:tcW w:w="4934" w:type="dxa"/>
          </w:tcPr>
          <w:p w:rsidR="00D176E6"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3. </w:t>
            </w:r>
            <w:r w:rsidR="00D176E6" w:rsidRPr="00FC5D27">
              <w:rPr>
                <w:rFonts w:ascii="Times New Roman" w:hAnsi="Times New Roman"/>
                <w:sz w:val="28"/>
                <w:szCs w:val="28"/>
                <w:lang w:val="ru-RU"/>
              </w:rPr>
              <w:t>Допинги должны быть строго запрещены, так как их распространение подрывает саму суть спорта как арены для честной борьбы.</w:t>
            </w:r>
          </w:p>
        </w:tc>
        <w:tc>
          <w:tcPr>
            <w:tcW w:w="937"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0</w:t>
            </w:r>
          </w:p>
        </w:tc>
        <w:tc>
          <w:tcPr>
            <w:tcW w:w="1068"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1</w:t>
            </w:r>
          </w:p>
        </w:tc>
        <w:tc>
          <w:tcPr>
            <w:tcW w:w="1068"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2</w:t>
            </w:r>
          </w:p>
        </w:tc>
        <w:tc>
          <w:tcPr>
            <w:tcW w:w="919" w:type="dxa"/>
          </w:tcPr>
          <w:p w:rsidR="00D176E6" w:rsidRPr="00D176E6" w:rsidRDefault="00D176E6" w:rsidP="008E69A4">
            <w:pPr>
              <w:spacing w:line="276" w:lineRule="auto"/>
              <w:rPr>
                <w:rFonts w:ascii="Times New Roman" w:hAnsi="Times New Roman"/>
                <w:sz w:val="28"/>
                <w:szCs w:val="28"/>
                <w:lang w:val="ru-RU"/>
              </w:rPr>
            </w:pPr>
            <w:r w:rsidRPr="00D176E6">
              <w:rPr>
                <w:rFonts w:ascii="Times New Roman" w:hAnsi="Times New Roman"/>
                <w:sz w:val="28"/>
                <w:szCs w:val="28"/>
                <w:lang w:val="ru-RU"/>
              </w:rPr>
              <w:t>3</w:t>
            </w:r>
          </w:p>
        </w:tc>
      </w:tr>
      <w:tr w:rsidR="00D176E6" w:rsidRPr="00FC5D27" w:rsidTr="00D176E6">
        <w:tc>
          <w:tcPr>
            <w:tcW w:w="4934" w:type="dxa"/>
          </w:tcPr>
          <w:p w:rsidR="00D176E6"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4. </w:t>
            </w:r>
            <w:r w:rsidR="00D176E6" w:rsidRPr="00FC5D27">
              <w:rPr>
                <w:rFonts w:ascii="Times New Roman" w:hAnsi="Times New Roman"/>
                <w:sz w:val="28"/>
                <w:szCs w:val="28"/>
                <w:lang w:val="ru-RU"/>
              </w:rPr>
              <w:t>Допинговые скандалы намеренно провоцируются для того, чтобы привлечь внимание широкой публики к спорту.</w:t>
            </w:r>
          </w:p>
        </w:tc>
        <w:tc>
          <w:tcPr>
            <w:tcW w:w="937"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0</w:t>
            </w:r>
          </w:p>
        </w:tc>
        <w:tc>
          <w:tcPr>
            <w:tcW w:w="1068"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1</w:t>
            </w:r>
          </w:p>
        </w:tc>
        <w:tc>
          <w:tcPr>
            <w:tcW w:w="1068"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2</w:t>
            </w:r>
          </w:p>
        </w:tc>
        <w:tc>
          <w:tcPr>
            <w:tcW w:w="919"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3</w:t>
            </w:r>
          </w:p>
        </w:tc>
      </w:tr>
      <w:tr w:rsidR="00D176E6" w:rsidRPr="00FC5D27" w:rsidTr="00D176E6">
        <w:tc>
          <w:tcPr>
            <w:tcW w:w="4934" w:type="dxa"/>
          </w:tcPr>
          <w:p w:rsidR="00D176E6"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lastRenderedPageBreak/>
              <w:t xml:space="preserve">5. </w:t>
            </w:r>
            <w:r w:rsidR="00D176E6" w:rsidRPr="00FC5D27">
              <w:rPr>
                <w:rFonts w:ascii="Times New Roman" w:hAnsi="Times New Roman"/>
                <w:sz w:val="28"/>
                <w:szCs w:val="28"/>
                <w:lang w:val="ru-RU"/>
              </w:rPr>
              <w:t xml:space="preserve">Если использовать запрещенные препараты правильно, то никогда не попадешься на </w:t>
            </w:r>
            <w:proofErr w:type="spellStart"/>
            <w:proofErr w:type="gramStart"/>
            <w:r w:rsidR="00D176E6" w:rsidRPr="00FC5D27">
              <w:rPr>
                <w:rFonts w:ascii="Times New Roman" w:hAnsi="Times New Roman"/>
                <w:sz w:val="28"/>
                <w:szCs w:val="28"/>
                <w:lang w:val="ru-RU"/>
              </w:rPr>
              <w:t>допинг-контроле</w:t>
            </w:r>
            <w:proofErr w:type="spellEnd"/>
            <w:proofErr w:type="gramEnd"/>
            <w:r w:rsidR="00D176E6" w:rsidRPr="00FC5D27">
              <w:rPr>
                <w:rFonts w:ascii="Times New Roman" w:hAnsi="Times New Roman"/>
                <w:sz w:val="28"/>
                <w:szCs w:val="28"/>
                <w:lang w:val="ru-RU"/>
              </w:rPr>
              <w:t>.</w:t>
            </w:r>
          </w:p>
        </w:tc>
        <w:tc>
          <w:tcPr>
            <w:tcW w:w="937"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0</w:t>
            </w:r>
          </w:p>
        </w:tc>
        <w:tc>
          <w:tcPr>
            <w:tcW w:w="1068"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1</w:t>
            </w:r>
          </w:p>
        </w:tc>
        <w:tc>
          <w:tcPr>
            <w:tcW w:w="1068"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2</w:t>
            </w:r>
          </w:p>
        </w:tc>
        <w:tc>
          <w:tcPr>
            <w:tcW w:w="919"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3</w:t>
            </w:r>
          </w:p>
        </w:tc>
      </w:tr>
      <w:tr w:rsidR="00D176E6" w:rsidRPr="00FC5D27" w:rsidTr="00D176E6">
        <w:tc>
          <w:tcPr>
            <w:tcW w:w="4934" w:type="dxa"/>
          </w:tcPr>
          <w:p w:rsidR="00D176E6"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6. </w:t>
            </w:r>
            <w:r w:rsidR="00D176E6" w:rsidRPr="00FC5D27">
              <w:rPr>
                <w:rFonts w:ascii="Times New Roman" w:hAnsi="Times New Roman"/>
                <w:sz w:val="28"/>
                <w:szCs w:val="28"/>
                <w:lang w:val="ru-RU"/>
              </w:rPr>
              <w:t xml:space="preserve">Наверно, я бы воспользовался допингами, если бы точно знал, что этот факт не </w:t>
            </w:r>
            <w:proofErr w:type="gramStart"/>
            <w:r w:rsidR="00D176E6" w:rsidRPr="00FC5D27">
              <w:rPr>
                <w:rFonts w:ascii="Times New Roman" w:hAnsi="Times New Roman"/>
                <w:sz w:val="28"/>
                <w:szCs w:val="28"/>
                <w:lang w:val="ru-RU"/>
              </w:rPr>
              <w:t>обнаружат</w:t>
            </w:r>
            <w:proofErr w:type="gramEnd"/>
            <w:r w:rsidR="00D176E6" w:rsidRPr="00FC5D27">
              <w:rPr>
                <w:rFonts w:ascii="Times New Roman" w:hAnsi="Times New Roman"/>
                <w:sz w:val="28"/>
                <w:szCs w:val="28"/>
                <w:lang w:val="ru-RU"/>
              </w:rPr>
              <w:t xml:space="preserve"> и я не буду подвергнут дисквалификации.</w:t>
            </w:r>
          </w:p>
        </w:tc>
        <w:tc>
          <w:tcPr>
            <w:tcW w:w="937"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0</w:t>
            </w:r>
          </w:p>
        </w:tc>
        <w:tc>
          <w:tcPr>
            <w:tcW w:w="1068"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1</w:t>
            </w:r>
          </w:p>
        </w:tc>
        <w:tc>
          <w:tcPr>
            <w:tcW w:w="1068"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2</w:t>
            </w:r>
          </w:p>
        </w:tc>
        <w:tc>
          <w:tcPr>
            <w:tcW w:w="919"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3</w:t>
            </w:r>
          </w:p>
        </w:tc>
      </w:tr>
      <w:tr w:rsidR="00D176E6" w:rsidRPr="00FC5D27" w:rsidTr="00D176E6">
        <w:tc>
          <w:tcPr>
            <w:tcW w:w="4934" w:type="dxa"/>
          </w:tcPr>
          <w:p w:rsidR="00D176E6"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7. </w:t>
            </w:r>
            <w:r w:rsidR="00D176E6" w:rsidRPr="00FC5D27">
              <w:rPr>
                <w:rFonts w:ascii="Times New Roman" w:hAnsi="Times New Roman"/>
                <w:sz w:val="28"/>
                <w:szCs w:val="28"/>
                <w:lang w:val="ru-RU"/>
              </w:rPr>
              <w:t>Допингами пользоваться не следует, так как расплата за их применение -  серьезные проблемы со здоровьем.</w:t>
            </w:r>
          </w:p>
        </w:tc>
        <w:tc>
          <w:tcPr>
            <w:tcW w:w="937"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0</w:t>
            </w:r>
          </w:p>
        </w:tc>
        <w:tc>
          <w:tcPr>
            <w:tcW w:w="1068"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1</w:t>
            </w:r>
          </w:p>
        </w:tc>
        <w:tc>
          <w:tcPr>
            <w:tcW w:w="1068"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2</w:t>
            </w:r>
          </w:p>
        </w:tc>
        <w:tc>
          <w:tcPr>
            <w:tcW w:w="919"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3</w:t>
            </w:r>
          </w:p>
        </w:tc>
      </w:tr>
      <w:tr w:rsidR="00D176E6" w:rsidRPr="00FC5D27" w:rsidTr="00D176E6">
        <w:tc>
          <w:tcPr>
            <w:tcW w:w="4934" w:type="dxa"/>
          </w:tcPr>
          <w:p w:rsidR="00D176E6"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8. </w:t>
            </w:r>
            <w:r w:rsidR="00D176E6" w:rsidRPr="00FC5D27">
              <w:rPr>
                <w:rFonts w:ascii="Times New Roman" w:hAnsi="Times New Roman"/>
                <w:sz w:val="28"/>
                <w:szCs w:val="28"/>
                <w:lang w:val="ru-RU"/>
              </w:rPr>
              <w:t>Грань между разрешенными и запрещенными препаратами тонка, поэтому всегда можно получить незаслуженные преимущества перед соперниками, формально не нарушая антидопинговые правила.</w:t>
            </w:r>
          </w:p>
        </w:tc>
        <w:tc>
          <w:tcPr>
            <w:tcW w:w="937"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0</w:t>
            </w:r>
          </w:p>
        </w:tc>
        <w:tc>
          <w:tcPr>
            <w:tcW w:w="1068" w:type="dxa"/>
          </w:tcPr>
          <w:p w:rsidR="00D176E6" w:rsidRPr="00D176E6" w:rsidRDefault="00D176E6" w:rsidP="008E69A4">
            <w:pPr>
              <w:spacing w:line="276" w:lineRule="auto"/>
              <w:jc w:val="both"/>
              <w:rPr>
                <w:rFonts w:ascii="Times New Roman" w:hAnsi="Times New Roman"/>
                <w:sz w:val="28"/>
                <w:szCs w:val="28"/>
                <w:lang w:val="ru-RU"/>
              </w:rPr>
            </w:pPr>
            <w:r w:rsidRPr="00D176E6">
              <w:rPr>
                <w:rFonts w:ascii="Times New Roman" w:hAnsi="Times New Roman"/>
                <w:sz w:val="28"/>
                <w:szCs w:val="28"/>
                <w:lang w:val="ru-RU"/>
              </w:rPr>
              <w:t>1</w:t>
            </w:r>
          </w:p>
        </w:tc>
        <w:tc>
          <w:tcPr>
            <w:tcW w:w="1068" w:type="dxa"/>
          </w:tcPr>
          <w:p w:rsidR="00D176E6" w:rsidRPr="008E69A4" w:rsidRDefault="00D176E6"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D176E6" w:rsidRPr="008E69A4" w:rsidRDefault="00D176E6"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9. </w:t>
            </w:r>
            <w:r w:rsidRPr="00FC5D27">
              <w:rPr>
                <w:rFonts w:ascii="Times New Roman" w:hAnsi="Times New Roman"/>
                <w:sz w:val="28"/>
                <w:szCs w:val="28"/>
                <w:lang w:val="ru-RU"/>
              </w:rPr>
              <w:t>Допинги превратились в проблему лишь из-за попыток бороться с этим явлением, хотя на самом деле в спорте они были, есть и будут всегда.</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10. </w:t>
            </w:r>
            <w:r w:rsidRPr="00FC5D27">
              <w:rPr>
                <w:rFonts w:ascii="Times New Roman" w:hAnsi="Times New Roman"/>
                <w:sz w:val="28"/>
                <w:szCs w:val="28"/>
                <w:lang w:val="ru-RU"/>
              </w:rPr>
              <w:t>Я считаю возможным прибегнуть к допингам, если будет понятно, что другие возможности для роста моих спортивных результатов исчерпаны.</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11. </w:t>
            </w:r>
            <w:r w:rsidRPr="00FC5D27">
              <w:rPr>
                <w:rFonts w:ascii="Times New Roman" w:hAnsi="Times New Roman"/>
                <w:sz w:val="28"/>
                <w:szCs w:val="28"/>
                <w:lang w:val="ru-RU"/>
              </w:rPr>
              <w:t>Следует более строго бороться с допингами, так как они дискредитируют спо</w:t>
            </w:r>
            <w:proofErr w:type="gramStart"/>
            <w:r w:rsidRPr="00FC5D27">
              <w:rPr>
                <w:rFonts w:ascii="Times New Roman" w:hAnsi="Times New Roman"/>
                <w:sz w:val="28"/>
                <w:szCs w:val="28"/>
                <w:lang w:val="ru-RU"/>
              </w:rPr>
              <w:t>рт в гл</w:t>
            </w:r>
            <w:proofErr w:type="gramEnd"/>
            <w:r w:rsidRPr="00FC5D27">
              <w:rPr>
                <w:rFonts w:ascii="Times New Roman" w:hAnsi="Times New Roman"/>
                <w:sz w:val="28"/>
                <w:szCs w:val="28"/>
                <w:lang w:val="ru-RU"/>
              </w:rPr>
              <w:t>азах общественного мнения.</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12. </w:t>
            </w:r>
            <w:r w:rsidRPr="00FC5D27">
              <w:rPr>
                <w:rFonts w:ascii="Times New Roman" w:hAnsi="Times New Roman"/>
                <w:sz w:val="28"/>
                <w:szCs w:val="28"/>
                <w:lang w:val="ru-RU"/>
              </w:rPr>
              <w:t>Применять допинги или не делать этого – личный выбор каждого спортсмена.</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bl>
    <w:p w:rsidR="008E69A4" w:rsidRDefault="008E69A4">
      <w:pPr>
        <w:rPr>
          <w:lang w:val="ru-RU"/>
        </w:rPr>
      </w:pPr>
    </w:p>
    <w:p w:rsidR="0051101D" w:rsidRDefault="0051101D">
      <w:pPr>
        <w:rPr>
          <w:lang w:val="ru-RU"/>
        </w:rPr>
      </w:pPr>
    </w:p>
    <w:tbl>
      <w:tblPr>
        <w:tblStyle w:val="a5"/>
        <w:tblW w:w="0" w:type="auto"/>
        <w:tblInd w:w="360" w:type="dxa"/>
        <w:tblLook w:val="04A0"/>
      </w:tblPr>
      <w:tblGrid>
        <w:gridCol w:w="4934"/>
        <w:gridCol w:w="937"/>
        <w:gridCol w:w="1068"/>
        <w:gridCol w:w="1068"/>
        <w:gridCol w:w="919"/>
      </w:tblGrid>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lastRenderedPageBreak/>
              <w:t xml:space="preserve">13. </w:t>
            </w:r>
            <w:r w:rsidRPr="00FC5D27">
              <w:rPr>
                <w:rFonts w:ascii="Times New Roman" w:hAnsi="Times New Roman"/>
                <w:sz w:val="28"/>
                <w:szCs w:val="28"/>
                <w:lang w:val="ru-RU"/>
              </w:rPr>
              <w:t>Если спортсмен бьет мировой рекорд, то он, скорее всего, достиг этого благодаря современному допингу, который еще не умеют распознавать.</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14. </w:t>
            </w:r>
            <w:r w:rsidRPr="00FC5D27">
              <w:rPr>
                <w:rFonts w:ascii="Times New Roman" w:hAnsi="Times New Roman"/>
                <w:sz w:val="28"/>
                <w:szCs w:val="28"/>
                <w:lang w:val="ru-RU"/>
              </w:rPr>
              <w:t>Если тренер, которому я доверяю, предложит мне использовать запрещенные препараты, я поверю ему и не стану возражать.</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15. </w:t>
            </w:r>
            <w:r w:rsidRPr="00FC5D27">
              <w:rPr>
                <w:rFonts w:ascii="Times New Roman" w:hAnsi="Times New Roman"/>
                <w:sz w:val="28"/>
                <w:szCs w:val="28"/>
                <w:lang w:val="ru-RU"/>
              </w:rPr>
              <w:t>Спортсмен не может применять допинги, поскольку в случае дисквалификации подведет команду и тренера, нанесет ущерб имиджу своего вида спорта, престижу страны.</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16. </w:t>
            </w:r>
            <w:r w:rsidRPr="00FC5D27">
              <w:rPr>
                <w:rFonts w:ascii="Times New Roman" w:hAnsi="Times New Roman"/>
                <w:sz w:val="28"/>
                <w:szCs w:val="28"/>
                <w:lang w:val="ru-RU"/>
              </w:rPr>
              <w:t xml:space="preserve">Рассуждения о допингах – сплошные </w:t>
            </w:r>
            <w:proofErr w:type="gramStart"/>
            <w:r w:rsidRPr="00FC5D27">
              <w:rPr>
                <w:rFonts w:ascii="Times New Roman" w:hAnsi="Times New Roman"/>
                <w:sz w:val="28"/>
                <w:szCs w:val="28"/>
                <w:lang w:val="ru-RU"/>
              </w:rPr>
              <w:t>домыслы</w:t>
            </w:r>
            <w:proofErr w:type="gramEnd"/>
            <w:r w:rsidRPr="00FC5D27">
              <w:rPr>
                <w:rFonts w:ascii="Times New Roman" w:hAnsi="Times New Roman"/>
                <w:sz w:val="28"/>
                <w:szCs w:val="28"/>
                <w:lang w:val="ru-RU"/>
              </w:rPr>
              <w:t>, на этот счет нет никаких достоверных фактов.</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17. </w:t>
            </w:r>
            <w:r w:rsidRPr="00FC5D27">
              <w:rPr>
                <w:rFonts w:ascii="Times New Roman" w:hAnsi="Times New Roman"/>
                <w:sz w:val="28"/>
                <w:szCs w:val="28"/>
                <w:lang w:val="ru-RU"/>
              </w:rPr>
              <w:t>Кто попадается на допингах, а кто нет, зависит исключительно от предвзятого отношения со стороны контролирующих организаций.</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18. </w:t>
            </w:r>
            <w:r w:rsidRPr="00FC5D27">
              <w:rPr>
                <w:rFonts w:ascii="Times New Roman" w:hAnsi="Times New Roman"/>
                <w:sz w:val="28"/>
                <w:szCs w:val="28"/>
                <w:lang w:val="ru-RU"/>
              </w:rPr>
              <w:t>Лично для себя я не исключаю возможность использования допингов для достижения спортивных успехов.</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19. </w:t>
            </w:r>
            <w:r w:rsidRPr="00FC5D27">
              <w:rPr>
                <w:rFonts w:ascii="Times New Roman" w:hAnsi="Times New Roman"/>
                <w:sz w:val="28"/>
                <w:szCs w:val="28"/>
                <w:lang w:val="ru-RU"/>
              </w:rPr>
              <w:t>Применять допинги не следует, так как после них обычная тренировка уже не приведет к существенному прогрессу, и спортивную карьеру придется быстро завершить.</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r w:rsidR="008E69A4" w:rsidRPr="00FC5D27" w:rsidTr="0051101D">
        <w:tc>
          <w:tcPr>
            <w:tcW w:w="4934" w:type="dxa"/>
          </w:tcPr>
          <w:p w:rsidR="008E69A4" w:rsidRPr="00FC5D27" w:rsidRDefault="008E69A4" w:rsidP="008E69A4">
            <w:pPr>
              <w:pStyle w:val="a3"/>
              <w:spacing w:line="276" w:lineRule="auto"/>
              <w:ind w:left="0" w:firstLine="709"/>
              <w:rPr>
                <w:rFonts w:ascii="Times New Roman" w:hAnsi="Times New Roman"/>
                <w:sz w:val="28"/>
                <w:szCs w:val="28"/>
                <w:lang w:val="ru-RU"/>
              </w:rPr>
            </w:pPr>
            <w:r>
              <w:rPr>
                <w:rFonts w:ascii="Times New Roman" w:hAnsi="Times New Roman"/>
                <w:sz w:val="28"/>
                <w:szCs w:val="28"/>
                <w:lang w:val="ru-RU"/>
              </w:rPr>
              <w:t xml:space="preserve">20. </w:t>
            </w:r>
            <w:r w:rsidRPr="00FC5D27">
              <w:rPr>
                <w:rFonts w:ascii="Times New Roman" w:hAnsi="Times New Roman"/>
                <w:sz w:val="28"/>
                <w:szCs w:val="28"/>
                <w:lang w:val="ru-RU"/>
              </w:rPr>
              <w:t>Допустимость применения допингов зависит от того, каким именно видом спорта занимается человек.</w:t>
            </w:r>
          </w:p>
        </w:tc>
        <w:tc>
          <w:tcPr>
            <w:tcW w:w="937"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0</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1</w:t>
            </w:r>
          </w:p>
        </w:tc>
        <w:tc>
          <w:tcPr>
            <w:tcW w:w="1068"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2</w:t>
            </w:r>
          </w:p>
        </w:tc>
        <w:tc>
          <w:tcPr>
            <w:tcW w:w="919" w:type="dxa"/>
          </w:tcPr>
          <w:p w:rsidR="008E69A4" w:rsidRPr="008E69A4" w:rsidRDefault="008E69A4" w:rsidP="008E69A4">
            <w:pPr>
              <w:spacing w:line="276" w:lineRule="auto"/>
              <w:jc w:val="both"/>
              <w:rPr>
                <w:rFonts w:ascii="Times New Roman" w:hAnsi="Times New Roman"/>
                <w:sz w:val="28"/>
                <w:szCs w:val="28"/>
                <w:lang w:val="ru-RU"/>
              </w:rPr>
            </w:pPr>
            <w:r w:rsidRPr="008E69A4">
              <w:rPr>
                <w:rFonts w:ascii="Times New Roman" w:hAnsi="Times New Roman"/>
                <w:sz w:val="28"/>
                <w:szCs w:val="28"/>
                <w:lang w:val="ru-RU"/>
              </w:rPr>
              <w:t>3</w:t>
            </w:r>
          </w:p>
        </w:tc>
      </w:tr>
    </w:tbl>
    <w:p w:rsidR="00396D55" w:rsidRPr="00FC5D27" w:rsidRDefault="00396D55" w:rsidP="008E69A4">
      <w:pPr>
        <w:pStyle w:val="a3"/>
        <w:spacing w:after="0"/>
        <w:ind w:left="0" w:firstLine="709"/>
        <w:jc w:val="both"/>
        <w:rPr>
          <w:rFonts w:ascii="Times New Roman" w:hAnsi="Times New Roman"/>
          <w:sz w:val="28"/>
          <w:szCs w:val="28"/>
          <w:lang w:val="ru-RU"/>
        </w:rPr>
      </w:pPr>
    </w:p>
    <w:p w:rsidR="00A462F0" w:rsidRPr="00592AC5" w:rsidRDefault="00A462F0" w:rsidP="00592AC5">
      <w:pPr>
        <w:pStyle w:val="a3"/>
        <w:spacing w:after="0"/>
        <w:ind w:left="0" w:firstLine="709"/>
        <w:jc w:val="center"/>
        <w:rPr>
          <w:rFonts w:ascii="Times New Roman" w:hAnsi="Times New Roman"/>
          <w:b/>
          <w:i/>
          <w:sz w:val="28"/>
          <w:szCs w:val="28"/>
          <w:lang w:val="ru-RU"/>
        </w:rPr>
      </w:pPr>
      <w:r w:rsidRPr="00592AC5">
        <w:rPr>
          <w:rFonts w:ascii="Times New Roman" w:hAnsi="Times New Roman"/>
          <w:b/>
          <w:i/>
          <w:sz w:val="28"/>
          <w:szCs w:val="28"/>
          <w:lang w:val="ru-RU"/>
        </w:rPr>
        <w:lastRenderedPageBreak/>
        <w:t>Бланк для ответов</w:t>
      </w:r>
    </w:p>
    <w:p w:rsidR="008E69A4" w:rsidRPr="00FC5D27" w:rsidRDefault="008E69A4" w:rsidP="008E69A4">
      <w:pPr>
        <w:pStyle w:val="a3"/>
        <w:spacing w:after="0"/>
        <w:ind w:left="0" w:firstLine="709"/>
        <w:jc w:val="both"/>
        <w:rPr>
          <w:rFonts w:ascii="Times New Roman" w:hAnsi="Times New Roman"/>
          <w:b/>
          <w:sz w:val="28"/>
          <w:szCs w:val="28"/>
          <w:lang w:val="ru-RU"/>
        </w:rPr>
      </w:pPr>
    </w:p>
    <w:tbl>
      <w:tblPr>
        <w:tblStyle w:val="a5"/>
        <w:tblW w:w="0" w:type="auto"/>
        <w:tblLook w:val="04A0"/>
      </w:tblPr>
      <w:tblGrid>
        <w:gridCol w:w="1854"/>
        <w:gridCol w:w="1854"/>
        <w:gridCol w:w="1859"/>
        <w:gridCol w:w="1859"/>
        <w:gridCol w:w="1860"/>
      </w:tblGrid>
      <w:tr w:rsidR="00A462F0" w:rsidRPr="00FC5D27" w:rsidTr="00A462F0">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5</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9</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13</w:t>
            </w:r>
          </w:p>
        </w:tc>
        <w:tc>
          <w:tcPr>
            <w:tcW w:w="1915"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17</w:t>
            </w:r>
          </w:p>
        </w:tc>
      </w:tr>
      <w:tr w:rsidR="00A462F0" w:rsidRPr="00FC5D27" w:rsidTr="00A462F0">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2</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6</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10</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14</w:t>
            </w:r>
          </w:p>
        </w:tc>
        <w:tc>
          <w:tcPr>
            <w:tcW w:w="1915"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18</w:t>
            </w:r>
          </w:p>
        </w:tc>
      </w:tr>
      <w:tr w:rsidR="00A462F0" w:rsidRPr="00FC5D27" w:rsidTr="00A462F0">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3</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7</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11</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15</w:t>
            </w:r>
          </w:p>
        </w:tc>
        <w:tc>
          <w:tcPr>
            <w:tcW w:w="1915"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19</w:t>
            </w:r>
          </w:p>
        </w:tc>
      </w:tr>
      <w:tr w:rsidR="00A462F0" w:rsidRPr="00FC5D27" w:rsidTr="00A462F0">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4</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8</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12</w:t>
            </w:r>
          </w:p>
        </w:tc>
        <w:tc>
          <w:tcPr>
            <w:tcW w:w="1914"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16</w:t>
            </w:r>
          </w:p>
        </w:tc>
        <w:tc>
          <w:tcPr>
            <w:tcW w:w="1915" w:type="dxa"/>
          </w:tcPr>
          <w:p w:rsidR="00A462F0" w:rsidRPr="00FC5D27" w:rsidRDefault="00A462F0" w:rsidP="008E69A4">
            <w:pPr>
              <w:pStyle w:val="a3"/>
              <w:spacing w:line="276"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20</w:t>
            </w:r>
          </w:p>
        </w:tc>
      </w:tr>
    </w:tbl>
    <w:p w:rsidR="008251F4" w:rsidRPr="00FC5D27" w:rsidRDefault="008251F4" w:rsidP="00FC5D27">
      <w:pPr>
        <w:pStyle w:val="a3"/>
        <w:spacing w:after="0" w:line="360" w:lineRule="auto"/>
        <w:ind w:left="0" w:firstLine="709"/>
        <w:jc w:val="both"/>
        <w:rPr>
          <w:rFonts w:ascii="Times New Roman" w:hAnsi="Times New Roman"/>
          <w:sz w:val="28"/>
          <w:szCs w:val="28"/>
          <w:lang w:val="ru-RU"/>
        </w:rPr>
      </w:pPr>
    </w:p>
    <w:p w:rsidR="008E69A4" w:rsidRDefault="00A462F0" w:rsidP="00FC5D27">
      <w:pPr>
        <w:pStyle w:val="a3"/>
        <w:spacing w:after="0" w:line="360" w:lineRule="auto"/>
        <w:ind w:left="0" w:firstLine="709"/>
        <w:jc w:val="both"/>
        <w:rPr>
          <w:rFonts w:ascii="Times New Roman" w:hAnsi="Times New Roman"/>
          <w:b/>
          <w:sz w:val="28"/>
          <w:szCs w:val="28"/>
          <w:lang w:val="ru-RU"/>
        </w:rPr>
      </w:pPr>
      <w:r w:rsidRPr="00FC5D27">
        <w:rPr>
          <w:rFonts w:ascii="Times New Roman" w:hAnsi="Times New Roman"/>
          <w:b/>
          <w:sz w:val="28"/>
          <w:szCs w:val="28"/>
          <w:lang w:val="ru-RU"/>
        </w:rPr>
        <w:tab/>
      </w:r>
    </w:p>
    <w:p w:rsidR="008251F4" w:rsidRPr="00592AC5" w:rsidRDefault="00A462F0" w:rsidP="00592AC5">
      <w:pPr>
        <w:pStyle w:val="a3"/>
        <w:spacing w:after="0" w:line="360" w:lineRule="auto"/>
        <w:ind w:left="0" w:firstLine="709"/>
        <w:jc w:val="center"/>
        <w:rPr>
          <w:rFonts w:ascii="Times New Roman" w:hAnsi="Times New Roman"/>
          <w:b/>
          <w:i/>
          <w:sz w:val="28"/>
          <w:szCs w:val="28"/>
          <w:lang w:val="ru-RU"/>
        </w:rPr>
      </w:pPr>
      <w:r w:rsidRPr="00592AC5">
        <w:rPr>
          <w:rFonts w:ascii="Times New Roman" w:hAnsi="Times New Roman"/>
          <w:b/>
          <w:i/>
          <w:sz w:val="28"/>
          <w:szCs w:val="28"/>
          <w:lang w:val="ru-RU"/>
        </w:rPr>
        <w:t>Обработка результатов</w:t>
      </w:r>
    </w:p>
    <w:p w:rsidR="008251F4"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ab/>
        <w:t>Подсчитывается сумма баллов в каждой строке таблицы. Набранные баллы свидетельствуют о выраженности следующих позиций по отношению к допингам:</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1. Подверженность стереотипам о допингах</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2. Личностная готовность к применению допингов</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3. Критическое отношение к допингам</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4. Лабильность суждений о допингах </w:t>
      </w:r>
    </w:p>
    <w:p w:rsidR="00967E9B" w:rsidRPr="00FC5D27" w:rsidRDefault="00967E9B" w:rsidP="00FC5D27">
      <w:pPr>
        <w:pStyle w:val="a3"/>
        <w:spacing w:after="0" w:line="360" w:lineRule="auto"/>
        <w:ind w:left="0" w:firstLine="709"/>
        <w:jc w:val="both"/>
        <w:rPr>
          <w:rFonts w:ascii="Times New Roman" w:hAnsi="Times New Roman"/>
          <w:sz w:val="28"/>
          <w:szCs w:val="28"/>
          <w:lang w:val="ru-RU"/>
        </w:rPr>
      </w:pPr>
    </w:p>
    <w:p w:rsidR="00A462F0" w:rsidRPr="00592AC5" w:rsidRDefault="00A462F0" w:rsidP="00592AC5">
      <w:pPr>
        <w:pStyle w:val="a3"/>
        <w:spacing w:after="0" w:line="360" w:lineRule="auto"/>
        <w:ind w:left="0" w:firstLine="709"/>
        <w:jc w:val="center"/>
        <w:rPr>
          <w:rFonts w:ascii="Times New Roman" w:hAnsi="Times New Roman"/>
          <w:b/>
          <w:i/>
          <w:sz w:val="28"/>
          <w:szCs w:val="28"/>
          <w:lang w:val="ru-RU"/>
        </w:rPr>
      </w:pPr>
      <w:r w:rsidRPr="00592AC5">
        <w:rPr>
          <w:rFonts w:ascii="Times New Roman" w:hAnsi="Times New Roman"/>
          <w:b/>
          <w:i/>
          <w:sz w:val="28"/>
          <w:szCs w:val="28"/>
          <w:lang w:val="ru-RU"/>
        </w:rPr>
        <w:t>Интерпретация результатов</w:t>
      </w:r>
    </w:p>
    <w:p w:rsidR="008E69A4" w:rsidRDefault="008E69A4" w:rsidP="00FC5D27">
      <w:pPr>
        <w:pStyle w:val="a3"/>
        <w:spacing w:after="0" w:line="360" w:lineRule="auto"/>
        <w:ind w:left="0" w:firstLine="709"/>
        <w:jc w:val="both"/>
        <w:rPr>
          <w:rFonts w:ascii="Times New Roman" w:hAnsi="Times New Roman"/>
          <w:i/>
          <w:sz w:val="28"/>
          <w:szCs w:val="28"/>
          <w:lang w:val="ru-RU"/>
        </w:rPr>
      </w:pPr>
    </w:p>
    <w:p w:rsidR="00A462F0" w:rsidRPr="00FC5D27" w:rsidRDefault="00A462F0" w:rsidP="00FC5D27">
      <w:pPr>
        <w:pStyle w:val="a3"/>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Подверженность стереотипам о допингах.</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Баллы по данной шкале показывают, в какой мере человек разделяет стереотипные суждения о повсеместной распространенности допингов в спорте, невозможности достижения спортивных успехов без них, зависимости результатов </w:t>
      </w:r>
      <w:proofErr w:type="spellStart"/>
      <w:proofErr w:type="gramStart"/>
      <w:r w:rsidRPr="00FC5D27">
        <w:rPr>
          <w:rFonts w:ascii="Times New Roman" w:hAnsi="Times New Roman"/>
          <w:sz w:val="28"/>
          <w:szCs w:val="28"/>
          <w:lang w:val="ru-RU"/>
        </w:rPr>
        <w:t>допинг-контроля</w:t>
      </w:r>
      <w:proofErr w:type="spellEnd"/>
      <w:proofErr w:type="gramEnd"/>
      <w:r w:rsidRPr="00FC5D27">
        <w:rPr>
          <w:rFonts w:ascii="Times New Roman" w:hAnsi="Times New Roman"/>
          <w:sz w:val="28"/>
          <w:szCs w:val="28"/>
          <w:lang w:val="ru-RU"/>
        </w:rPr>
        <w:t xml:space="preserve"> не от объективных факторов, а от личного отношения к спортсмену, команде, стране. Подобные суждения способствуют тому, что спортсмен будет стремиться использовать допинг, коль скоро представится такая возможность. Однако важно понимать, </w:t>
      </w:r>
      <w:proofErr w:type="gramStart"/>
      <w:r w:rsidRPr="00FC5D27">
        <w:rPr>
          <w:rFonts w:ascii="Times New Roman" w:hAnsi="Times New Roman"/>
          <w:sz w:val="28"/>
          <w:szCs w:val="28"/>
          <w:lang w:val="ru-RU"/>
        </w:rPr>
        <w:t>что</w:t>
      </w:r>
      <w:proofErr w:type="gramEnd"/>
      <w:r w:rsidRPr="00FC5D27">
        <w:rPr>
          <w:rFonts w:ascii="Times New Roman" w:hAnsi="Times New Roman"/>
          <w:sz w:val="28"/>
          <w:szCs w:val="28"/>
          <w:lang w:val="ru-RU"/>
        </w:rPr>
        <w:t xml:space="preserve"> по сути эти суждения в подавляющем большинстве случаев неверны, и задача тренера – разубедить в них занимающихся. Необходимо показать, </w:t>
      </w:r>
      <w:r w:rsidRPr="00FC5D27">
        <w:rPr>
          <w:rFonts w:ascii="Times New Roman" w:hAnsi="Times New Roman"/>
          <w:sz w:val="28"/>
          <w:szCs w:val="28"/>
          <w:lang w:val="ru-RU"/>
        </w:rPr>
        <w:lastRenderedPageBreak/>
        <w:t xml:space="preserve">что главная предпосылка спортивных достижений – это не «химия», а тренировка. </w:t>
      </w:r>
    </w:p>
    <w:p w:rsidR="00A462F0" w:rsidRPr="00FC5D27" w:rsidRDefault="00A462F0" w:rsidP="00FC5D27">
      <w:pPr>
        <w:pStyle w:val="a3"/>
        <w:spacing w:after="0" w:line="360" w:lineRule="auto"/>
        <w:ind w:left="0" w:firstLine="709"/>
        <w:jc w:val="both"/>
        <w:rPr>
          <w:rFonts w:ascii="Times New Roman" w:hAnsi="Times New Roman"/>
          <w:b/>
          <w:sz w:val="28"/>
          <w:szCs w:val="28"/>
          <w:lang w:val="ru-RU"/>
        </w:rPr>
      </w:pPr>
    </w:p>
    <w:p w:rsidR="00A462F0" w:rsidRPr="00FC5D27" w:rsidRDefault="00A462F0" w:rsidP="00FC5D27">
      <w:pPr>
        <w:pStyle w:val="a3"/>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Личностная готовность к применению допингов.</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Эта шкала свидетельствует о том, в какой мере спортсмен считает возможным использование допингов лично для себя. Она касается, прежде всего, ценностно-мотивационной сферы. Человек понимает, какие риски связаны с применением допингов, но готов сознательно заплатить эту цену в обмен на повышение уровня спортивных достижений. Скорее всего, это говорит о деформации системы ценностей – спортсмен считает свои результаты настолько значимыми, что ради их повышения готов прибегнуть к заведомо нечестным и вредным для собственного здоровья способам.</w:t>
      </w:r>
    </w:p>
    <w:p w:rsidR="00A462F0" w:rsidRPr="00FC5D27" w:rsidRDefault="00A462F0" w:rsidP="00FC5D27">
      <w:pPr>
        <w:pStyle w:val="a3"/>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t>Критическое отношение к допингам.</w:t>
      </w:r>
    </w:p>
    <w:p w:rsidR="009762C5"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Показатели по шкале отражают, насколько испытуемый разделяет суждения о том, что допинги являются принципиально неприемлемыми для спорта, поскольку противоречат его сути, вредят здоровью спортсменов, подрывают имидж этой сферы в глазах общественного мнения. Но это лишь представление о спорте в целом, и нельзя гарантировать, что оно будет полностью перенесено на собственный жизненный опыт, послужит руководством к отказу от допингов, коль скоро перед спортсменом встанет такой личный выбор. </w:t>
      </w:r>
    </w:p>
    <w:p w:rsidR="00A462F0"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 xml:space="preserve">Если высокие баллы по этой шкале сочетаются с высокими показателями по шкале «личностная готовность к применению допингов», то это, скорее всего, свидетельствует о внутреннем конфликте. С одной стороны, спортсмен считает применение допингов неприемлемым действием, но, с другой стороны, допускает для себя его возможность, т.к. в его сознании это неразрывно связано с прогрессом в спорте, от чего он отказаться не готов. </w:t>
      </w:r>
    </w:p>
    <w:p w:rsidR="00A462F0" w:rsidRPr="00FC5D27" w:rsidRDefault="00A462F0" w:rsidP="00FC5D27">
      <w:pPr>
        <w:pStyle w:val="a3"/>
        <w:spacing w:after="0" w:line="360" w:lineRule="auto"/>
        <w:ind w:left="0" w:firstLine="709"/>
        <w:jc w:val="both"/>
        <w:rPr>
          <w:rFonts w:ascii="Times New Roman" w:hAnsi="Times New Roman"/>
          <w:i/>
          <w:sz w:val="28"/>
          <w:szCs w:val="28"/>
          <w:lang w:val="ru-RU"/>
        </w:rPr>
      </w:pPr>
      <w:r w:rsidRPr="00FC5D27">
        <w:rPr>
          <w:rFonts w:ascii="Times New Roman" w:hAnsi="Times New Roman"/>
          <w:i/>
          <w:sz w:val="28"/>
          <w:szCs w:val="28"/>
          <w:lang w:val="ru-RU"/>
        </w:rPr>
        <w:lastRenderedPageBreak/>
        <w:t>Лабильность суждений о допингах.</w:t>
      </w:r>
    </w:p>
    <w:p w:rsidR="00B4297C" w:rsidRPr="00FC5D27"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Спортсмен, набравший высокие баллы по этой шкале, разделяет мнение о неоднозначности, многоаспектности проблемы допингов, и склонен рассматривать ее не столько с позиции личного выбора и ответственности, сколько с точки зрения социальных функций спорта. Его отношение к допингам описывается формулой «вообще-то нельзя, но если очень нужно или просто хочется, то можно». Соответственно, его реальное поведение в этой сфере будет лабильным, зависящим от внешних обстояте</w:t>
      </w:r>
      <w:r w:rsidR="00FF1037">
        <w:rPr>
          <w:rFonts w:ascii="Times New Roman" w:hAnsi="Times New Roman"/>
          <w:sz w:val="28"/>
          <w:szCs w:val="28"/>
          <w:lang w:val="ru-RU"/>
        </w:rPr>
        <w:t xml:space="preserve">льств. Под их влиянием он может, </w:t>
      </w:r>
      <w:r w:rsidRPr="00FC5D27">
        <w:rPr>
          <w:rFonts w:ascii="Times New Roman" w:hAnsi="Times New Roman"/>
          <w:sz w:val="28"/>
          <w:szCs w:val="28"/>
          <w:lang w:val="ru-RU"/>
        </w:rPr>
        <w:t>как склониться к потреблению допингов, так и, напротив, отказаться от этого.</w:t>
      </w:r>
    </w:p>
    <w:p w:rsidR="00A462F0" w:rsidRPr="00FC5D27" w:rsidRDefault="00B4297C"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Преобладание высоких баллов по всей методике в целом позволяет предположить, что проблема допингов значима для спортсмена в личностном плане, он активно размышляет над ней</w:t>
      </w:r>
      <w:r w:rsidR="00D871F7" w:rsidRPr="00FC5D27">
        <w:rPr>
          <w:rFonts w:ascii="Times New Roman" w:hAnsi="Times New Roman"/>
          <w:sz w:val="28"/>
          <w:szCs w:val="28"/>
          <w:lang w:val="ru-RU"/>
        </w:rPr>
        <w:t xml:space="preserve"> и</w:t>
      </w:r>
      <w:r w:rsidRPr="00FC5D27">
        <w:rPr>
          <w:rFonts w:ascii="Times New Roman" w:hAnsi="Times New Roman"/>
          <w:sz w:val="28"/>
          <w:szCs w:val="28"/>
          <w:lang w:val="ru-RU"/>
        </w:rPr>
        <w:t xml:space="preserve">, так или иначе, видит перед собой дилемму об их применении. Низкие баллы по методике говорят о том, что данная проблема </w:t>
      </w:r>
      <w:r w:rsidR="00D871F7" w:rsidRPr="00FC5D27">
        <w:rPr>
          <w:rFonts w:ascii="Times New Roman" w:hAnsi="Times New Roman"/>
          <w:sz w:val="28"/>
          <w:szCs w:val="28"/>
          <w:lang w:val="ru-RU"/>
        </w:rPr>
        <w:t>с точки зрения</w:t>
      </w:r>
      <w:r w:rsidRPr="00FC5D27">
        <w:rPr>
          <w:rFonts w:ascii="Times New Roman" w:hAnsi="Times New Roman"/>
          <w:sz w:val="28"/>
          <w:szCs w:val="28"/>
          <w:lang w:val="ru-RU"/>
        </w:rPr>
        <w:t xml:space="preserve"> спортсмена не очень значима, он не рассматривает допинги как </w:t>
      </w:r>
      <w:r w:rsidR="00D871F7" w:rsidRPr="00FC5D27">
        <w:rPr>
          <w:rFonts w:ascii="Times New Roman" w:hAnsi="Times New Roman"/>
          <w:sz w:val="28"/>
          <w:szCs w:val="28"/>
          <w:lang w:val="ru-RU"/>
        </w:rPr>
        <w:t>существенный атрибут современного спорта.</w:t>
      </w:r>
      <w:r w:rsidR="00A462F0" w:rsidRPr="00FC5D27">
        <w:rPr>
          <w:rFonts w:ascii="Times New Roman" w:hAnsi="Times New Roman"/>
          <w:sz w:val="28"/>
          <w:szCs w:val="28"/>
          <w:lang w:val="ru-RU"/>
        </w:rPr>
        <w:t xml:space="preserve">  </w:t>
      </w:r>
    </w:p>
    <w:p w:rsidR="00A462F0" w:rsidRDefault="00A462F0" w:rsidP="00FC5D27">
      <w:pPr>
        <w:pStyle w:val="a3"/>
        <w:spacing w:after="0" w:line="360" w:lineRule="auto"/>
        <w:ind w:left="0" w:firstLine="709"/>
        <w:jc w:val="both"/>
        <w:rPr>
          <w:rFonts w:ascii="Times New Roman" w:hAnsi="Times New Roman"/>
          <w:sz w:val="28"/>
          <w:szCs w:val="28"/>
          <w:lang w:val="ru-RU"/>
        </w:rPr>
      </w:pPr>
      <w:r w:rsidRPr="00FC5D27">
        <w:rPr>
          <w:rFonts w:ascii="Times New Roman" w:hAnsi="Times New Roman"/>
          <w:sz w:val="28"/>
          <w:szCs w:val="28"/>
          <w:lang w:val="ru-RU"/>
        </w:rPr>
        <w:t>Подчеркнем, что на получение более достоверных результатов по этой методике (особенно по шкалам 2 и 3) можно рассчитывать при анонимном обследовании. В противном случае не исключена вероятность того, что испытуемые начнут давать ответы не в соответствие с личными убеждениями, а исходя из социальной желательности ответов, т.е. транслировать стандартный воспитательный лозунг о том, что допинги – это плохо.</w:t>
      </w:r>
    </w:p>
    <w:p w:rsidR="006E4CE8" w:rsidRDefault="006E4CE8" w:rsidP="00FC5D27">
      <w:pPr>
        <w:pStyle w:val="a3"/>
        <w:spacing w:after="0" w:line="360" w:lineRule="auto"/>
        <w:ind w:left="0" w:firstLine="709"/>
        <w:jc w:val="both"/>
        <w:rPr>
          <w:rFonts w:ascii="Times New Roman" w:hAnsi="Times New Roman"/>
          <w:sz w:val="28"/>
          <w:szCs w:val="28"/>
          <w:lang w:val="ru-RU"/>
        </w:rPr>
      </w:pPr>
    </w:p>
    <w:p w:rsidR="006E4CE8" w:rsidRDefault="006E4CE8" w:rsidP="00FC5D27">
      <w:pPr>
        <w:pStyle w:val="a3"/>
        <w:spacing w:after="0" w:line="360" w:lineRule="auto"/>
        <w:ind w:left="0" w:firstLine="709"/>
        <w:jc w:val="both"/>
        <w:rPr>
          <w:rFonts w:ascii="Times New Roman" w:hAnsi="Times New Roman"/>
          <w:sz w:val="28"/>
          <w:szCs w:val="28"/>
          <w:lang w:val="ru-RU"/>
        </w:rPr>
      </w:pPr>
    </w:p>
    <w:p w:rsidR="006E4CE8" w:rsidRDefault="006E4CE8" w:rsidP="00FC5D27">
      <w:pPr>
        <w:pStyle w:val="a3"/>
        <w:spacing w:after="0" w:line="360" w:lineRule="auto"/>
        <w:ind w:left="0" w:firstLine="709"/>
        <w:jc w:val="both"/>
        <w:rPr>
          <w:rFonts w:ascii="Times New Roman" w:hAnsi="Times New Roman"/>
          <w:sz w:val="28"/>
          <w:szCs w:val="28"/>
          <w:lang w:val="ru-RU"/>
        </w:rPr>
      </w:pPr>
    </w:p>
    <w:p w:rsidR="006E4CE8" w:rsidRDefault="006E4CE8" w:rsidP="00FC5D27">
      <w:pPr>
        <w:pStyle w:val="a3"/>
        <w:spacing w:after="0" w:line="360" w:lineRule="auto"/>
        <w:ind w:left="0" w:firstLine="709"/>
        <w:jc w:val="both"/>
        <w:rPr>
          <w:rFonts w:ascii="Times New Roman" w:hAnsi="Times New Roman"/>
          <w:sz w:val="28"/>
          <w:szCs w:val="28"/>
          <w:lang w:val="ru-RU"/>
        </w:rPr>
      </w:pPr>
    </w:p>
    <w:p w:rsidR="006E4CE8" w:rsidRDefault="006E4CE8" w:rsidP="00FC5D27">
      <w:pPr>
        <w:pStyle w:val="a3"/>
        <w:spacing w:after="0" w:line="360" w:lineRule="auto"/>
        <w:ind w:left="0" w:firstLine="709"/>
        <w:jc w:val="both"/>
        <w:rPr>
          <w:rFonts w:ascii="Times New Roman" w:hAnsi="Times New Roman"/>
          <w:sz w:val="28"/>
          <w:szCs w:val="28"/>
          <w:lang w:val="ru-RU"/>
        </w:rPr>
      </w:pPr>
    </w:p>
    <w:p w:rsidR="006E4CE8" w:rsidRPr="006E4CE8" w:rsidRDefault="006E4CE8" w:rsidP="006E4CE8">
      <w:pPr>
        <w:suppressAutoHyphens/>
        <w:spacing w:line="260" w:lineRule="exact"/>
        <w:ind w:firstLine="567"/>
        <w:jc w:val="center"/>
        <w:rPr>
          <w:rFonts w:ascii="Times New Roman" w:hAnsi="Times New Roman"/>
          <w:b/>
          <w:i/>
          <w:sz w:val="28"/>
          <w:szCs w:val="28"/>
          <w:lang w:val="ru-RU"/>
        </w:rPr>
      </w:pPr>
      <w:proofErr w:type="spellStart"/>
      <w:r w:rsidRPr="006E4CE8">
        <w:rPr>
          <w:rFonts w:ascii="Times New Roman" w:hAnsi="Times New Roman"/>
          <w:b/>
          <w:i/>
          <w:sz w:val="28"/>
          <w:szCs w:val="28"/>
          <w:lang w:val="ru-RU"/>
        </w:rPr>
        <w:lastRenderedPageBreak/>
        <w:t>Грецов</w:t>
      </w:r>
      <w:proofErr w:type="spellEnd"/>
      <w:r w:rsidRPr="006E4CE8">
        <w:rPr>
          <w:rFonts w:ascii="Times New Roman" w:hAnsi="Times New Roman"/>
          <w:b/>
          <w:i/>
          <w:sz w:val="28"/>
          <w:szCs w:val="28"/>
          <w:lang w:val="ru-RU"/>
        </w:rPr>
        <w:t xml:space="preserve"> Андрей Геннадьевич</w:t>
      </w:r>
    </w:p>
    <w:p w:rsidR="006E4CE8" w:rsidRPr="006E4CE8" w:rsidRDefault="006E4CE8" w:rsidP="006E4CE8">
      <w:pPr>
        <w:suppressAutoHyphens/>
        <w:spacing w:line="260" w:lineRule="exact"/>
        <w:ind w:firstLine="567"/>
        <w:jc w:val="center"/>
        <w:rPr>
          <w:rFonts w:ascii="Times New Roman" w:hAnsi="Times New Roman"/>
          <w:i/>
          <w:sz w:val="28"/>
          <w:szCs w:val="28"/>
          <w:lang w:val="ru-RU"/>
        </w:rPr>
      </w:pPr>
    </w:p>
    <w:p w:rsidR="006E4CE8" w:rsidRPr="006E4CE8" w:rsidRDefault="006E4CE8" w:rsidP="006E4CE8">
      <w:pPr>
        <w:suppressAutoHyphens/>
        <w:spacing w:line="260" w:lineRule="exact"/>
        <w:ind w:firstLine="567"/>
        <w:jc w:val="center"/>
        <w:rPr>
          <w:rFonts w:ascii="Times New Roman" w:hAnsi="Times New Roman"/>
          <w:i/>
          <w:sz w:val="28"/>
          <w:szCs w:val="28"/>
          <w:lang w:val="ru-RU"/>
        </w:rPr>
      </w:pPr>
    </w:p>
    <w:p w:rsidR="006E4CE8" w:rsidRPr="00FF1037" w:rsidRDefault="006E4CE8" w:rsidP="006E4CE8">
      <w:pPr>
        <w:spacing w:after="0" w:line="360" w:lineRule="auto"/>
        <w:ind w:firstLine="709"/>
        <w:jc w:val="center"/>
        <w:rPr>
          <w:rFonts w:ascii="Times New Roman" w:hAnsi="Times New Roman"/>
          <w:b/>
          <w:caps/>
          <w:sz w:val="28"/>
          <w:szCs w:val="28"/>
          <w:lang w:val="ru-RU"/>
        </w:rPr>
      </w:pPr>
      <w:r w:rsidRPr="00FF1037">
        <w:rPr>
          <w:rFonts w:ascii="Times New Roman" w:hAnsi="Times New Roman"/>
          <w:b/>
          <w:caps/>
          <w:sz w:val="28"/>
          <w:szCs w:val="28"/>
          <w:lang w:val="ru-RU"/>
        </w:rPr>
        <w:t xml:space="preserve">Методика антидопинговой работы </w:t>
      </w:r>
    </w:p>
    <w:p w:rsidR="006E4CE8" w:rsidRPr="00FF1037" w:rsidRDefault="006E4CE8" w:rsidP="006E4CE8">
      <w:pPr>
        <w:spacing w:after="0" w:line="360" w:lineRule="auto"/>
        <w:ind w:firstLine="709"/>
        <w:jc w:val="center"/>
        <w:rPr>
          <w:rFonts w:ascii="Times New Roman" w:hAnsi="Times New Roman"/>
          <w:b/>
          <w:caps/>
          <w:sz w:val="28"/>
          <w:szCs w:val="28"/>
          <w:lang w:val="ru-RU"/>
        </w:rPr>
      </w:pPr>
      <w:r w:rsidRPr="00FF1037">
        <w:rPr>
          <w:rFonts w:ascii="Times New Roman" w:hAnsi="Times New Roman"/>
          <w:b/>
          <w:caps/>
          <w:sz w:val="28"/>
          <w:szCs w:val="28"/>
          <w:lang w:val="ru-RU"/>
        </w:rPr>
        <w:t>с молодыми спортсменами</w:t>
      </w:r>
    </w:p>
    <w:p w:rsidR="006E4CE8" w:rsidRPr="00FF1037" w:rsidRDefault="006E4CE8" w:rsidP="006E4CE8">
      <w:pPr>
        <w:spacing w:after="0"/>
        <w:jc w:val="both"/>
        <w:rPr>
          <w:rFonts w:ascii="Times New Roman" w:hAnsi="Times New Roman"/>
          <w:sz w:val="28"/>
          <w:szCs w:val="28"/>
          <w:lang w:val="ru-RU"/>
        </w:rPr>
      </w:pPr>
    </w:p>
    <w:p w:rsidR="006E4CE8" w:rsidRPr="00FF1037" w:rsidRDefault="006E4CE8" w:rsidP="006E4CE8">
      <w:pPr>
        <w:spacing w:after="0"/>
        <w:jc w:val="both"/>
        <w:rPr>
          <w:rFonts w:ascii="Times New Roman" w:hAnsi="Times New Roman"/>
          <w:sz w:val="28"/>
          <w:szCs w:val="28"/>
          <w:lang w:val="ru-RU"/>
        </w:rPr>
      </w:pPr>
    </w:p>
    <w:p w:rsidR="006E4CE8" w:rsidRPr="00FF1037" w:rsidRDefault="006E4CE8" w:rsidP="006E4CE8">
      <w:pPr>
        <w:spacing w:after="0"/>
        <w:jc w:val="center"/>
        <w:rPr>
          <w:rFonts w:ascii="Times New Roman" w:hAnsi="Times New Roman"/>
          <w:sz w:val="28"/>
          <w:szCs w:val="28"/>
          <w:lang w:val="ru-RU"/>
        </w:rPr>
      </w:pPr>
      <w:r w:rsidRPr="00FF1037">
        <w:rPr>
          <w:rFonts w:ascii="Times New Roman" w:hAnsi="Times New Roman"/>
          <w:sz w:val="28"/>
          <w:szCs w:val="28"/>
          <w:lang w:val="ru-RU"/>
        </w:rPr>
        <w:t>Методические рекомендации</w:t>
      </w:r>
    </w:p>
    <w:p w:rsidR="006E4CE8" w:rsidRPr="00FF1037" w:rsidRDefault="006E4CE8" w:rsidP="006E4CE8">
      <w:pPr>
        <w:spacing w:after="0"/>
        <w:jc w:val="both"/>
        <w:rPr>
          <w:rFonts w:ascii="Times New Roman" w:hAnsi="Times New Roman"/>
          <w:sz w:val="28"/>
          <w:szCs w:val="28"/>
          <w:lang w:val="ru-RU"/>
        </w:rPr>
      </w:pPr>
    </w:p>
    <w:p w:rsidR="006E4CE8" w:rsidRPr="006E4CE8" w:rsidRDefault="006E4CE8" w:rsidP="006E4CE8">
      <w:pPr>
        <w:spacing w:after="0"/>
        <w:jc w:val="both"/>
        <w:rPr>
          <w:rFonts w:ascii="Times New Roman" w:hAnsi="Times New Roman"/>
          <w:sz w:val="28"/>
          <w:szCs w:val="28"/>
          <w:lang w:val="ru-RU"/>
        </w:rPr>
      </w:pPr>
    </w:p>
    <w:p w:rsidR="006E4CE8" w:rsidRPr="006E4CE8" w:rsidRDefault="006E4CE8" w:rsidP="006E4CE8">
      <w:pPr>
        <w:suppressAutoHyphens/>
        <w:spacing w:line="260" w:lineRule="exact"/>
        <w:ind w:firstLine="567"/>
        <w:jc w:val="center"/>
        <w:rPr>
          <w:rFonts w:ascii="Times New Roman" w:hAnsi="Times New Roman"/>
          <w:sz w:val="28"/>
          <w:szCs w:val="28"/>
          <w:lang w:val="ru-RU"/>
        </w:rPr>
      </w:pPr>
      <w:r w:rsidRPr="006E4CE8">
        <w:rPr>
          <w:rFonts w:ascii="Times New Roman" w:hAnsi="Times New Roman"/>
          <w:sz w:val="28"/>
          <w:szCs w:val="28"/>
          <w:lang w:val="ru-RU"/>
        </w:rPr>
        <w:t>Под редакцией</w:t>
      </w:r>
    </w:p>
    <w:p w:rsidR="006E4CE8" w:rsidRPr="006E4CE8" w:rsidRDefault="006E4CE8" w:rsidP="006E4CE8">
      <w:pPr>
        <w:suppressAutoHyphens/>
        <w:spacing w:line="260" w:lineRule="exact"/>
        <w:ind w:firstLine="567"/>
        <w:jc w:val="center"/>
        <w:rPr>
          <w:rFonts w:ascii="Times New Roman" w:hAnsi="Times New Roman"/>
          <w:sz w:val="28"/>
          <w:szCs w:val="28"/>
          <w:lang w:val="ru-RU"/>
        </w:rPr>
      </w:pPr>
      <w:proofErr w:type="gramStart"/>
      <w:r w:rsidRPr="006E4CE8">
        <w:rPr>
          <w:rFonts w:ascii="Times New Roman" w:hAnsi="Times New Roman"/>
          <w:sz w:val="28"/>
          <w:szCs w:val="28"/>
          <w:lang w:val="ru-RU"/>
        </w:rPr>
        <w:t>Шелкова</w:t>
      </w:r>
      <w:proofErr w:type="gramEnd"/>
      <w:r w:rsidRPr="006E4CE8">
        <w:rPr>
          <w:rFonts w:ascii="Times New Roman" w:hAnsi="Times New Roman"/>
          <w:sz w:val="28"/>
          <w:szCs w:val="28"/>
          <w:lang w:val="ru-RU"/>
        </w:rPr>
        <w:t xml:space="preserve"> Олега Михайловича</w:t>
      </w:r>
    </w:p>
    <w:p w:rsidR="006E4CE8" w:rsidRPr="006E4CE8" w:rsidRDefault="006E4CE8" w:rsidP="006E4CE8">
      <w:pPr>
        <w:suppressAutoHyphens/>
        <w:spacing w:line="260" w:lineRule="exact"/>
        <w:ind w:firstLine="567"/>
        <w:jc w:val="center"/>
        <w:rPr>
          <w:rFonts w:ascii="Times New Roman" w:hAnsi="Times New Roman"/>
          <w:i/>
          <w:sz w:val="28"/>
          <w:szCs w:val="28"/>
          <w:lang w:val="ru-RU"/>
        </w:rPr>
      </w:pPr>
    </w:p>
    <w:p w:rsidR="006E4CE8" w:rsidRPr="006E4CE8" w:rsidRDefault="006E4CE8" w:rsidP="006E4CE8">
      <w:pPr>
        <w:suppressAutoHyphens/>
        <w:spacing w:line="260" w:lineRule="exact"/>
        <w:ind w:firstLine="567"/>
        <w:jc w:val="center"/>
        <w:rPr>
          <w:rFonts w:ascii="Times New Roman" w:hAnsi="Times New Roman"/>
          <w:i/>
          <w:sz w:val="28"/>
          <w:szCs w:val="28"/>
          <w:lang w:val="ru-RU"/>
        </w:rPr>
      </w:pPr>
    </w:p>
    <w:p w:rsidR="006E4CE8" w:rsidRPr="006E4CE8" w:rsidRDefault="006E4CE8" w:rsidP="006E4CE8">
      <w:pPr>
        <w:suppressAutoHyphens/>
        <w:spacing w:line="260" w:lineRule="exact"/>
        <w:ind w:firstLine="567"/>
        <w:jc w:val="center"/>
        <w:rPr>
          <w:rFonts w:ascii="Times New Roman" w:hAnsi="Times New Roman"/>
          <w:i/>
          <w:sz w:val="28"/>
          <w:szCs w:val="28"/>
          <w:lang w:val="ru-RU"/>
        </w:rPr>
      </w:pPr>
      <w:r w:rsidRPr="006E4CE8">
        <w:rPr>
          <w:rFonts w:ascii="Times New Roman" w:hAnsi="Times New Roman"/>
          <w:i/>
          <w:sz w:val="28"/>
          <w:szCs w:val="28"/>
          <w:lang w:val="ru-RU"/>
        </w:rPr>
        <w:t>Компьютерная верстка</w:t>
      </w:r>
    </w:p>
    <w:p w:rsidR="006E4CE8" w:rsidRPr="006E4CE8" w:rsidRDefault="006E4CE8" w:rsidP="006E4CE8">
      <w:pPr>
        <w:suppressAutoHyphens/>
        <w:spacing w:line="260" w:lineRule="exact"/>
        <w:ind w:firstLine="567"/>
        <w:jc w:val="center"/>
        <w:rPr>
          <w:rFonts w:ascii="Times New Roman" w:hAnsi="Times New Roman"/>
          <w:i/>
          <w:sz w:val="28"/>
          <w:szCs w:val="28"/>
          <w:lang w:val="ru-RU"/>
        </w:rPr>
      </w:pPr>
    </w:p>
    <w:p w:rsidR="006E4CE8" w:rsidRPr="006E4CE8" w:rsidRDefault="006E4CE8" w:rsidP="006E4CE8">
      <w:pPr>
        <w:suppressAutoHyphens/>
        <w:spacing w:line="260" w:lineRule="exact"/>
        <w:ind w:firstLine="567"/>
        <w:jc w:val="center"/>
        <w:rPr>
          <w:rFonts w:ascii="Times New Roman" w:hAnsi="Times New Roman"/>
          <w:i/>
          <w:sz w:val="28"/>
          <w:szCs w:val="28"/>
          <w:lang w:val="ru-RU"/>
        </w:rPr>
      </w:pPr>
    </w:p>
    <w:p w:rsidR="006E4CE8" w:rsidRDefault="006E4CE8" w:rsidP="006E4CE8">
      <w:pPr>
        <w:suppressAutoHyphens/>
        <w:spacing w:line="260" w:lineRule="exact"/>
        <w:jc w:val="center"/>
        <w:rPr>
          <w:rFonts w:ascii="Times New Roman" w:hAnsi="Times New Roman"/>
          <w:i/>
          <w:sz w:val="28"/>
          <w:szCs w:val="28"/>
          <w:lang w:val="ru-RU"/>
        </w:rPr>
      </w:pPr>
    </w:p>
    <w:p w:rsidR="002E5982" w:rsidRDefault="002E5982" w:rsidP="006E4CE8">
      <w:pPr>
        <w:suppressAutoHyphens/>
        <w:spacing w:line="260" w:lineRule="exact"/>
        <w:jc w:val="center"/>
        <w:rPr>
          <w:rFonts w:ascii="Times New Roman" w:hAnsi="Times New Roman"/>
          <w:i/>
          <w:sz w:val="28"/>
          <w:szCs w:val="28"/>
          <w:lang w:val="ru-RU"/>
        </w:rPr>
      </w:pPr>
    </w:p>
    <w:p w:rsidR="002E5982" w:rsidRPr="006E4CE8" w:rsidRDefault="002E5982" w:rsidP="006E4CE8">
      <w:pPr>
        <w:suppressAutoHyphens/>
        <w:spacing w:line="260" w:lineRule="exact"/>
        <w:jc w:val="center"/>
        <w:rPr>
          <w:rFonts w:ascii="Times New Roman" w:hAnsi="Times New Roman"/>
          <w:i/>
          <w:sz w:val="28"/>
          <w:szCs w:val="28"/>
          <w:lang w:val="ru-RU"/>
        </w:rPr>
      </w:pPr>
    </w:p>
    <w:p w:rsidR="00E430C6" w:rsidRPr="002840AB" w:rsidRDefault="00E430C6" w:rsidP="00E430C6">
      <w:pPr>
        <w:suppressAutoHyphens/>
        <w:spacing w:line="260" w:lineRule="exact"/>
        <w:jc w:val="center"/>
        <w:rPr>
          <w:rFonts w:ascii="Times New Roman" w:hAnsi="Times New Roman"/>
          <w:i/>
          <w:sz w:val="28"/>
          <w:szCs w:val="28"/>
          <w:lang w:val="ru-RU"/>
        </w:rPr>
      </w:pPr>
    </w:p>
    <w:p w:rsidR="00E430C6" w:rsidRPr="007736E6" w:rsidRDefault="00E430C6" w:rsidP="00E430C6">
      <w:pPr>
        <w:suppressAutoHyphens/>
        <w:spacing w:line="260" w:lineRule="exact"/>
        <w:jc w:val="center"/>
        <w:rPr>
          <w:rFonts w:ascii="Times New Roman" w:hAnsi="Times New Roman"/>
          <w:i/>
          <w:sz w:val="28"/>
          <w:szCs w:val="28"/>
          <w:lang w:val="ru-RU"/>
        </w:rPr>
      </w:pPr>
      <w:r w:rsidRPr="007736E6">
        <w:rPr>
          <w:rFonts w:ascii="Times New Roman" w:hAnsi="Times New Roman"/>
          <w:i/>
          <w:sz w:val="28"/>
          <w:szCs w:val="28"/>
          <w:lang w:val="ru-RU"/>
        </w:rPr>
        <w:t xml:space="preserve">Отпечатано в строгом соответствии с представленным </w:t>
      </w:r>
    </w:p>
    <w:p w:rsidR="00E430C6" w:rsidRPr="007736E6" w:rsidRDefault="00E430C6" w:rsidP="00E430C6">
      <w:pPr>
        <w:suppressAutoHyphens/>
        <w:spacing w:line="260" w:lineRule="exact"/>
        <w:jc w:val="center"/>
        <w:rPr>
          <w:rFonts w:ascii="Times New Roman" w:hAnsi="Times New Roman"/>
          <w:i/>
          <w:sz w:val="28"/>
          <w:szCs w:val="28"/>
          <w:lang w:val="ru-RU"/>
        </w:rPr>
      </w:pPr>
      <w:r w:rsidRPr="007736E6">
        <w:rPr>
          <w:rFonts w:ascii="Times New Roman" w:hAnsi="Times New Roman"/>
          <w:i/>
          <w:sz w:val="28"/>
          <w:szCs w:val="28"/>
          <w:lang w:val="ru-RU"/>
        </w:rPr>
        <w:t>оригинал-макетом</w:t>
      </w:r>
    </w:p>
    <w:p w:rsidR="00E430C6" w:rsidRPr="007736E6" w:rsidRDefault="00E430C6" w:rsidP="00E430C6">
      <w:pPr>
        <w:suppressAutoHyphens/>
        <w:spacing w:line="260" w:lineRule="exact"/>
        <w:jc w:val="center"/>
        <w:rPr>
          <w:rFonts w:ascii="Times New Roman" w:hAnsi="Times New Roman"/>
          <w:i/>
          <w:sz w:val="28"/>
          <w:szCs w:val="28"/>
          <w:lang w:val="ru-RU"/>
        </w:rPr>
      </w:pPr>
      <w:r w:rsidRPr="007736E6">
        <w:rPr>
          <w:rFonts w:ascii="Times New Roman" w:hAnsi="Times New Roman"/>
          <w:i/>
          <w:sz w:val="28"/>
          <w:szCs w:val="28"/>
          <w:lang w:val="ru-RU"/>
        </w:rPr>
        <w:t>в цифровой типографии ИП Павлушкина В.Н.</w:t>
      </w:r>
    </w:p>
    <w:p w:rsidR="00E430C6" w:rsidRPr="007736E6" w:rsidRDefault="00E430C6" w:rsidP="00E430C6">
      <w:pPr>
        <w:suppressAutoHyphens/>
        <w:spacing w:line="260" w:lineRule="exact"/>
        <w:jc w:val="center"/>
        <w:rPr>
          <w:rFonts w:ascii="Times New Roman" w:hAnsi="Times New Roman"/>
          <w:i/>
          <w:sz w:val="28"/>
          <w:szCs w:val="28"/>
          <w:lang w:val="ru-RU"/>
        </w:rPr>
      </w:pPr>
      <w:r w:rsidRPr="007736E6">
        <w:rPr>
          <w:rFonts w:ascii="Times New Roman" w:hAnsi="Times New Roman"/>
          <w:i/>
          <w:sz w:val="28"/>
          <w:szCs w:val="28"/>
          <w:lang w:val="ru-RU"/>
        </w:rPr>
        <w:t>Санкт-Петербург, Греческий пр., д. 25.</w:t>
      </w:r>
    </w:p>
    <w:p w:rsidR="00E430C6" w:rsidRPr="007736E6" w:rsidRDefault="00E430C6" w:rsidP="00E430C6">
      <w:pPr>
        <w:suppressAutoHyphens/>
        <w:spacing w:line="260" w:lineRule="exact"/>
        <w:jc w:val="center"/>
        <w:rPr>
          <w:rFonts w:ascii="Times New Roman" w:hAnsi="Times New Roman"/>
          <w:i/>
          <w:sz w:val="28"/>
          <w:szCs w:val="28"/>
          <w:lang w:val="ru-RU"/>
        </w:rPr>
      </w:pPr>
      <w:r w:rsidRPr="007736E6">
        <w:rPr>
          <w:rFonts w:ascii="Times New Roman" w:hAnsi="Times New Roman"/>
          <w:i/>
          <w:sz w:val="28"/>
          <w:szCs w:val="28"/>
          <w:lang w:val="ru-RU"/>
        </w:rPr>
        <w:t>Свидетельство о регистрации: серия 78 № 006844118 от 06.06.2008 г.</w:t>
      </w:r>
    </w:p>
    <w:p w:rsidR="006E4CE8" w:rsidRPr="006E4CE8" w:rsidRDefault="006E4CE8" w:rsidP="006E4CE8">
      <w:pPr>
        <w:spacing w:after="0" w:line="300" w:lineRule="exact"/>
        <w:jc w:val="both"/>
        <w:rPr>
          <w:rFonts w:ascii="Times New Roman" w:hAnsi="Times New Roman"/>
          <w:sz w:val="28"/>
          <w:szCs w:val="28"/>
          <w:lang w:val="ru-RU"/>
        </w:rPr>
      </w:pPr>
    </w:p>
    <w:p w:rsidR="006E4CE8" w:rsidRPr="006E4CE8" w:rsidRDefault="006E4CE8" w:rsidP="00FC5D27">
      <w:pPr>
        <w:pStyle w:val="a3"/>
        <w:spacing w:after="0" w:line="360" w:lineRule="auto"/>
        <w:ind w:left="0" w:firstLine="709"/>
        <w:jc w:val="both"/>
        <w:rPr>
          <w:rFonts w:ascii="Times New Roman" w:hAnsi="Times New Roman"/>
          <w:sz w:val="28"/>
          <w:szCs w:val="28"/>
          <w:lang w:val="ru-RU"/>
        </w:rPr>
      </w:pPr>
    </w:p>
    <w:sectPr w:rsidR="006E4CE8" w:rsidRPr="006E4CE8" w:rsidSect="00AE6196">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CA7" w:rsidRDefault="00BB6CA7" w:rsidP="009762C5">
      <w:pPr>
        <w:pStyle w:val="a3"/>
        <w:spacing w:after="0" w:line="240" w:lineRule="auto"/>
      </w:pPr>
      <w:r>
        <w:separator/>
      </w:r>
    </w:p>
  </w:endnote>
  <w:endnote w:type="continuationSeparator" w:id="0">
    <w:p w:rsidR="00BB6CA7" w:rsidRDefault="00BB6CA7" w:rsidP="009762C5">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050"/>
      <w:docPartObj>
        <w:docPartGallery w:val="Page Numbers (Bottom of Page)"/>
        <w:docPartUnique/>
      </w:docPartObj>
    </w:sdtPr>
    <w:sdtContent>
      <w:p w:rsidR="0051101D" w:rsidRDefault="004F750C">
        <w:pPr>
          <w:pStyle w:val="ab"/>
          <w:jc w:val="center"/>
        </w:pPr>
        <w:fldSimple w:instr=" PAGE   \* MERGEFORMAT ">
          <w:r w:rsidR="002E5982">
            <w:rPr>
              <w:noProof/>
            </w:rPr>
            <w:t>50</w:t>
          </w:r>
        </w:fldSimple>
      </w:p>
    </w:sdtContent>
  </w:sdt>
  <w:p w:rsidR="0051101D" w:rsidRDefault="0051101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CA7" w:rsidRDefault="00BB6CA7" w:rsidP="009762C5">
      <w:pPr>
        <w:pStyle w:val="a3"/>
        <w:spacing w:after="0" w:line="240" w:lineRule="auto"/>
      </w:pPr>
      <w:r>
        <w:separator/>
      </w:r>
    </w:p>
  </w:footnote>
  <w:footnote w:type="continuationSeparator" w:id="0">
    <w:p w:rsidR="00BB6CA7" w:rsidRDefault="00BB6CA7" w:rsidP="009762C5">
      <w:pPr>
        <w:pStyle w:val="a3"/>
        <w:spacing w:after="0" w:line="240" w:lineRule="auto"/>
      </w:pPr>
      <w:r>
        <w:continuationSeparator/>
      </w:r>
    </w:p>
  </w:footnote>
  <w:footnote w:id="1">
    <w:p w:rsidR="0051101D" w:rsidRPr="0051101D" w:rsidRDefault="0051101D" w:rsidP="0051101D">
      <w:pPr>
        <w:pStyle w:val="a6"/>
        <w:jc w:val="both"/>
        <w:rPr>
          <w:rFonts w:ascii="Times New Roman" w:hAnsi="Times New Roman"/>
          <w:sz w:val="24"/>
          <w:szCs w:val="24"/>
          <w:lang w:val="ru-RU"/>
        </w:rPr>
      </w:pPr>
      <w:r w:rsidRPr="0051101D">
        <w:rPr>
          <w:rStyle w:val="a8"/>
          <w:rFonts w:ascii="Times New Roman" w:hAnsi="Times New Roman"/>
          <w:sz w:val="24"/>
          <w:szCs w:val="24"/>
        </w:rPr>
        <w:footnoteRef/>
      </w:r>
      <w:r w:rsidRPr="0051101D">
        <w:rPr>
          <w:rFonts w:ascii="Times New Roman" w:hAnsi="Times New Roman"/>
          <w:sz w:val="24"/>
          <w:szCs w:val="24"/>
          <w:lang w:val="ru-RU"/>
        </w:rPr>
        <w:t xml:space="preserve"> Анкета разработана А.Г. </w:t>
      </w:r>
      <w:proofErr w:type="spellStart"/>
      <w:r w:rsidRPr="0051101D">
        <w:rPr>
          <w:rFonts w:ascii="Times New Roman" w:hAnsi="Times New Roman"/>
          <w:sz w:val="24"/>
          <w:szCs w:val="24"/>
          <w:lang w:val="ru-RU"/>
        </w:rPr>
        <w:t>Грецовым</w:t>
      </w:r>
      <w:proofErr w:type="spellEnd"/>
      <w:r w:rsidRPr="0051101D">
        <w:rPr>
          <w:rFonts w:ascii="Times New Roman" w:hAnsi="Times New Roman"/>
          <w:sz w:val="24"/>
          <w:szCs w:val="24"/>
          <w:lang w:val="ru-RU"/>
        </w:rPr>
        <w:t>. Может применяться как для обследования спортсменов (начиная от подросткового возраста и старше) с целью мониторинга отношения к допингам в их среде, так и для других лиц, профессиональная деятельность которых так или иначе связана с проблемой допингов.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787"/>
    <w:multiLevelType w:val="hybridMultilevel"/>
    <w:tmpl w:val="84A6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2A72"/>
    <w:multiLevelType w:val="hybridMultilevel"/>
    <w:tmpl w:val="CBCC037A"/>
    <w:lvl w:ilvl="0" w:tplc="FB6291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54C1D64"/>
    <w:multiLevelType w:val="hybridMultilevel"/>
    <w:tmpl w:val="752CAB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2A5B23C2"/>
    <w:multiLevelType w:val="hybridMultilevel"/>
    <w:tmpl w:val="FC56F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AB5F72"/>
    <w:multiLevelType w:val="hybridMultilevel"/>
    <w:tmpl w:val="BCDAAF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4664AB"/>
    <w:multiLevelType w:val="hybridMultilevel"/>
    <w:tmpl w:val="8850D2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82E620D"/>
    <w:multiLevelType w:val="hybridMultilevel"/>
    <w:tmpl w:val="A77CD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2148BA"/>
    <w:multiLevelType w:val="hybridMultilevel"/>
    <w:tmpl w:val="B664C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C5805D1"/>
    <w:multiLevelType w:val="hybridMultilevel"/>
    <w:tmpl w:val="C3A4E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7"/>
  </w:num>
  <w:num w:numId="6">
    <w:abstractNumId w:val="3"/>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E23AC"/>
    <w:rsid w:val="00013AAE"/>
    <w:rsid w:val="00014C37"/>
    <w:rsid w:val="00015B77"/>
    <w:rsid w:val="00017CE2"/>
    <w:rsid w:val="00044B52"/>
    <w:rsid w:val="000535C9"/>
    <w:rsid w:val="00053AF4"/>
    <w:rsid w:val="0006404A"/>
    <w:rsid w:val="00067209"/>
    <w:rsid w:val="0008459D"/>
    <w:rsid w:val="000A4E1D"/>
    <w:rsid w:val="000C675E"/>
    <w:rsid w:val="000E4C94"/>
    <w:rsid w:val="00123044"/>
    <w:rsid w:val="0014079E"/>
    <w:rsid w:val="001569BA"/>
    <w:rsid w:val="001672D1"/>
    <w:rsid w:val="00185B82"/>
    <w:rsid w:val="001B0F3C"/>
    <w:rsid w:val="001B6849"/>
    <w:rsid w:val="001D6EE4"/>
    <w:rsid w:val="001E685E"/>
    <w:rsid w:val="001F215B"/>
    <w:rsid w:val="00206291"/>
    <w:rsid w:val="00220E09"/>
    <w:rsid w:val="00226FEC"/>
    <w:rsid w:val="00240D1A"/>
    <w:rsid w:val="00244310"/>
    <w:rsid w:val="00247E71"/>
    <w:rsid w:val="00265002"/>
    <w:rsid w:val="00267ACB"/>
    <w:rsid w:val="002747CC"/>
    <w:rsid w:val="00281A0A"/>
    <w:rsid w:val="002A5529"/>
    <w:rsid w:val="002B4ABC"/>
    <w:rsid w:val="002C0753"/>
    <w:rsid w:val="002C40E3"/>
    <w:rsid w:val="002D20C8"/>
    <w:rsid w:val="002D5A74"/>
    <w:rsid w:val="002E5982"/>
    <w:rsid w:val="002E6B42"/>
    <w:rsid w:val="002F67AC"/>
    <w:rsid w:val="00326480"/>
    <w:rsid w:val="00333ECB"/>
    <w:rsid w:val="00351416"/>
    <w:rsid w:val="00360204"/>
    <w:rsid w:val="0038250B"/>
    <w:rsid w:val="00396D55"/>
    <w:rsid w:val="003A7C28"/>
    <w:rsid w:val="003C4D33"/>
    <w:rsid w:val="003C4DE5"/>
    <w:rsid w:val="003D3FBC"/>
    <w:rsid w:val="003D736F"/>
    <w:rsid w:val="003F3DBB"/>
    <w:rsid w:val="00412EA7"/>
    <w:rsid w:val="00432937"/>
    <w:rsid w:val="004610A3"/>
    <w:rsid w:val="00462278"/>
    <w:rsid w:val="0048122A"/>
    <w:rsid w:val="004D068A"/>
    <w:rsid w:val="004D0F34"/>
    <w:rsid w:val="004E4170"/>
    <w:rsid w:val="004E6DA3"/>
    <w:rsid w:val="004F750C"/>
    <w:rsid w:val="0051101D"/>
    <w:rsid w:val="00520840"/>
    <w:rsid w:val="00523904"/>
    <w:rsid w:val="0052390C"/>
    <w:rsid w:val="00546C2A"/>
    <w:rsid w:val="00557D1A"/>
    <w:rsid w:val="005646B6"/>
    <w:rsid w:val="00572235"/>
    <w:rsid w:val="005903EE"/>
    <w:rsid w:val="00592AC5"/>
    <w:rsid w:val="005C1C1C"/>
    <w:rsid w:val="005C554F"/>
    <w:rsid w:val="005C5F6A"/>
    <w:rsid w:val="005E669A"/>
    <w:rsid w:val="005E74FE"/>
    <w:rsid w:val="005F4F39"/>
    <w:rsid w:val="00604DFD"/>
    <w:rsid w:val="00620360"/>
    <w:rsid w:val="00632059"/>
    <w:rsid w:val="00655CCA"/>
    <w:rsid w:val="00677007"/>
    <w:rsid w:val="006C1B9A"/>
    <w:rsid w:val="006D278D"/>
    <w:rsid w:val="006E4CE8"/>
    <w:rsid w:val="0070581E"/>
    <w:rsid w:val="007126CF"/>
    <w:rsid w:val="00721B5E"/>
    <w:rsid w:val="0074526C"/>
    <w:rsid w:val="0075704B"/>
    <w:rsid w:val="00766C65"/>
    <w:rsid w:val="0077216E"/>
    <w:rsid w:val="007852A0"/>
    <w:rsid w:val="00790562"/>
    <w:rsid w:val="00790F0C"/>
    <w:rsid w:val="00793D11"/>
    <w:rsid w:val="007A437C"/>
    <w:rsid w:val="007E013E"/>
    <w:rsid w:val="007E5387"/>
    <w:rsid w:val="007F5CF0"/>
    <w:rsid w:val="00806FE5"/>
    <w:rsid w:val="008251F4"/>
    <w:rsid w:val="00840A3F"/>
    <w:rsid w:val="00861E13"/>
    <w:rsid w:val="008711DD"/>
    <w:rsid w:val="008B3191"/>
    <w:rsid w:val="008B491E"/>
    <w:rsid w:val="008C50D2"/>
    <w:rsid w:val="008D4B47"/>
    <w:rsid w:val="008D5F31"/>
    <w:rsid w:val="008D761E"/>
    <w:rsid w:val="008E486D"/>
    <w:rsid w:val="008E6316"/>
    <w:rsid w:val="008E69A4"/>
    <w:rsid w:val="00912E16"/>
    <w:rsid w:val="00923683"/>
    <w:rsid w:val="00923C33"/>
    <w:rsid w:val="00925DD3"/>
    <w:rsid w:val="009618F6"/>
    <w:rsid w:val="00966C6C"/>
    <w:rsid w:val="00967E9B"/>
    <w:rsid w:val="009762C5"/>
    <w:rsid w:val="009975E2"/>
    <w:rsid w:val="00A22C74"/>
    <w:rsid w:val="00A30913"/>
    <w:rsid w:val="00A462F0"/>
    <w:rsid w:val="00A547D2"/>
    <w:rsid w:val="00A54F23"/>
    <w:rsid w:val="00A64251"/>
    <w:rsid w:val="00A84003"/>
    <w:rsid w:val="00AA0CE0"/>
    <w:rsid w:val="00AC3BA3"/>
    <w:rsid w:val="00AE6196"/>
    <w:rsid w:val="00AE69B2"/>
    <w:rsid w:val="00B1524A"/>
    <w:rsid w:val="00B30524"/>
    <w:rsid w:val="00B32DA7"/>
    <w:rsid w:val="00B4297C"/>
    <w:rsid w:val="00B71A80"/>
    <w:rsid w:val="00B8533D"/>
    <w:rsid w:val="00BA3D04"/>
    <w:rsid w:val="00BB6CA7"/>
    <w:rsid w:val="00BD5B2C"/>
    <w:rsid w:val="00BD7B7F"/>
    <w:rsid w:val="00BE23AC"/>
    <w:rsid w:val="00BF3361"/>
    <w:rsid w:val="00C119B6"/>
    <w:rsid w:val="00C247DB"/>
    <w:rsid w:val="00C766A5"/>
    <w:rsid w:val="00CA679A"/>
    <w:rsid w:val="00CA7F13"/>
    <w:rsid w:val="00CB3DEA"/>
    <w:rsid w:val="00CC1A56"/>
    <w:rsid w:val="00D02216"/>
    <w:rsid w:val="00D176E6"/>
    <w:rsid w:val="00D4207A"/>
    <w:rsid w:val="00D57E11"/>
    <w:rsid w:val="00D67191"/>
    <w:rsid w:val="00D81B32"/>
    <w:rsid w:val="00D871F7"/>
    <w:rsid w:val="00D9048C"/>
    <w:rsid w:val="00DA0697"/>
    <w:rsid w:val="00DB4FB9"/>
    <w:rsid w:val="00DB6B67"/>
    <w:rsid w:val="00DC4CB9"/>
    <w:rsid w:val="00E25B2B"/>
    <w:rsid w:val="00E430C6"/>
    <w:rsid w:val="00E521F6"/>
    <w:rsid w:val="00E57B93"/>
    <w:rsid w:val="00ED44B2"/>
    <w:rsid w:val="00EE466D"/>
    <w:rsid w:val="00F26940"/>
    <w:rsid w:val="00F40F34"/>
    <w:rsid w:val="00F47AB7"/>
    <w:rsid w:val="00F50F03"/>
    <w:rsid w:val="00F51DDB"/>
    <w:rsid w:val="00F6781F"/>
    <w:rsid w:val="00F95325"/>
    <w:rsid w:val="00FC0F16"/>
    <w:rsid w:val="00FC5D27"/>
    <w:rsid w:val="00FE0E01"/>
    <w:rsid w:val="00FF1037"/>
    <w:rsid w:val="00FF13DC"/>
    <w:rsid w:val="00FF4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AC"/>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E01"/>
    <w:pPr>
      <w:ind w:left="720"/>
      <w:contextualSpacing/>
    </w:pPr>
  </w:style>
  <w:style w:type="character" w:styleId="a4">
    <w:name w:val="Hyperlink"/>
    <w:basedOn w:val="a0"/>
    <w:uiPriority w:val="99"/>
    <w:unhideWhenUsed/>
    <w:rsid w:val="00CC1A56"/>
    <w:rPr>
      <w:color w:val="0000FF" w:themeColor="hyperlink"/>
      <w:u w:val="single"/>
    </w:rPr>
  </w:style>
  <w:style w:type="table" w:styleId="a5">
    <w:name w:val="Table Grid"/>
    <w:basedOn w:val="a1"/>
    <w:uiPriority w:val="59"/>
    <w:rsid w:val="00DB4F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note text"/>
    <w:basedOn w:val="a"/>
    <w:link w:val="a7"/>
    <w:uiPriority w:val="99"/>
    <w:semiHidden/>
    <w:unhideWhenUsed/>
    <w:rsid w:val="009762C5"/>
    <w:pPr>
      <w:spacing w:after="0" w:line="240" w:lineRule="auto"/>
    </w:pPr>
    <w:rPr>
      <w:sz w:val="20"/>
      <w:szCs w:val="20"/>
    </w:rPr>
  </w:style>
  <w:style w:type="character" w:customStyle="1" w:styleId="a7">
    <w:name w:val="Текст сноски Знак"/>
    <w:basedOn w:val="a0"/>
    <w:link w:val="a6"/>
    <w:uiPriority w:val="99"/>
    <w:semiHidden/>
    <w:rsid w:val="009762C5"/>
    <w:rPr>
      <w:rFonts w:ascii="Calibri" w:eastAsia="Calibri" w:hAnsi="Calibri" w:cs="Times New Roman"/>
      <w:sz w:val="20"/>
      <w:szCs w:val="20"/>
      <w:lang w:val="en-US"/>
    </w:rPr>
  </w:style>
  <w:style w:type="character" w:styleId="a8">
    <w:name w:val="footnote reference"/>
    <w:basedOn w:val="a0"/>
    <w:uiPriority w:val="99"/>
    <w:semiHidden/>
    <w:unhideWhenUsed/>
    <w:rsid w:val="009762C5"/>
    <w:rPr>
      <w:vertAlign w:val="superscript"/>
    </w:rPr>
  </w:style>
  <w:style w:type="paragraph" w:styleId="a9">
    <w:name w:val="header"/>
    <w:basedOn w:val="a"/>
    <w:link w:val="aa"/>
    <w:uiPriority w:val="99"/>
    <w:semiHidden/>
    <w:unhideWhenUsed/>
    <w:rsid w:val="00B4297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4297C"/>
    <w:rPr>
      <w:rFonts w:ascii="Calibri" w:eastAsia="Calibri" w:hAnsi="Calibri" w:cs="Times New Roman"/>
      <w:lang w:val="en-US"/>
    </w:rPr>
  </w:style>
  <w:style w:type="paragraph" w:styleId="ab">
    <w:name w:val="footer"/>
    <w:basedOn w:val="a"/>
    <w:link w:val="ac"/>
    <w:uiPriority w:val="99"/>
    <w:unhideWhenUsed/>
    <w:rsid w:val="00B429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297C"/>
    <w:rPr>
      <w:rFonts w:ascii="Calibri" w:eastAsia="Calibri" w:hAnsi="Calibri" w:cs="Times New Roman"/>
      <w:lang w:val="en-US"/>
    </w:rPr>
  </w:style>
  <w:style w:type="paragraph" w:customStyle="1" w:styleId="Default">
    <w:name w:val="Default"/>
    <w:rsid w:val="00FF1037"/>
    <w:pPr>
      <w:autoSpaceDE w:val="0"/>
      <w:autoSpaceDN w:val="0"/>
      <w:adjustRightInd w:val="0"/>
      <w:spacing w:after="0" w:line="240" w:lineRule="auto"/>
    </w:pPr>
    <w:rPr>
      <w:rFonts w:ascii="Cambria" w:eastAsia="Calibri" w:hAnsi="Cambria" w:cs="Cambri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a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1C71-C159-4781-984B-D1C84AE4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3174</TotalTime>
  <Pages>1</Pages>
  <Words>11159</Words>
  <Characters>63609</Characters>
  <Application>Microsoft Office Word</Application>
  <DocSecurity>0</DocSecurity>
  <Lines>530</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74619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102</cp:revision>
  <dcterms:created xsi:type="dcterms:W3CDTF">2010-04-14T11:03:00Z</dcterms:created>
  <dcterms:modified xsi:type="dcterms:W3CDTF">2013-10-23T07:17:00Z</dcterms:modified>
</cp:coreProperties>
</file>