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A6" w:rsidRDefault="004564A6" w:rsidP="004564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  <w:t>Приказ Министерства образования и науки РФ от 28 марта 2014 г. № 248 “О Порядке и сроке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(адъюнктуре)”</w:t>
      </w:r>
    </w:p>
    <w:p w:rsidR="004564A6" w:rsidRPr="004564A6" w:rsidRDefault="004564A6" w:rsidP="004564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</w:pP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0"/>
      <w:bookmarkEnd w:id="0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Положения о присуждении ученых степеней, утвержденного постановлением Правительства Российской Федерации от 24 сентября 2013 г. № 842 (Собрание законодательства Российской Федерации, 2013, № 40, ст. 5074), приказываю: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 прикрепление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 осуществляется на срок не более 3 лет.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Положение о подготовке научно-педагогических и научных кадров в системе послевузовского профессионального образования в Российской Федерации, утвержденное приказом Министерства общего и профессионального образования Российской Федерации от 27 марта 1998 г. № 814 (зарегистрирован Министерством юстиции Российской Федерации 5 августа 1998 г., регистрационный № 1582), с изменениями, внесенными приказами Министерства образования Российской Федерации от 16 марта 2000 г. № 780 (зарегистрирован Министерством юстиции</w:t>
      </w:r>
      <w:proofErr w:type="gramEnd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6 апреля 2000 г., регистрационный № 2181), от 27 ноября 2000 г. № 3410 (зарегистрирован Министерством юстиции Российской Федерации 8 декабря 2000 г., регистрационный № 2490) и от 17 февраля 2004 г. № 696 (зарегистрирован Министерством юстиции Российской Федерации 9 марта 2004 г., регистрационный № 5612), следующие изменения:</w:t>
      </w:r>
      <w:proofErr w:type="gramEnd"/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абзац второй пункта 2 признать утратившим силу;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абзаце первом пункта 7 слова «либо прикрепляются как соискатели к высшим учебным заведениям и научным учреждениям, организациям» исключить;</w:t>
      </w:r>
    </w:p>
    <w:p w:rsid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раздел V признать утратившим силу.</w:t>
      </w:r>
    </w:p>
    <w:p w:rsid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4"/>
        <w:gridCol w:w="5388"/>
      </w:tblGrid>
      <w:tr w:rsidR="004564A6" w:rsidRPr="004564A6" w:rsidTr="004564A6">
        <w:trPr>
          <w:tblCellSpacing w:w="15" w:type="dxa"/>
        </w:trPr>
        <w:tc>
          <w:tcPr>
            <w:tcW w:w="2111" w:type="pct"/>
            <w:vAlign w:val="center"/>
            <w:hideMark/>
          </w:tcPr>
          <w:p w:rsidR="004564A6" w:rsidRPr="004564A6" w:rsidRDefault="004564A6" w:rsidP="004564A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</w:p>
        </w:tc>
        <w:tc>
          <w:tcPr>
            <w:tcW w:w="2841" w:type="pct"/>
            <w:vAlign w:val="center"/>
            <w:hideMark/>
          </w:tcPr>
          <w:p w:rsidR="004564A6" w:rsidRPr="004564A6" w:rsidRDefault="004564A6" w:rsidP="004564A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Д.В. Ливанов </w:t>
            </w:r>
          </w:p>
        </w:tc>
      </w:tr>
    </w:tbl>
    <w:p w:rsid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в Минюсте РФ 8 мая 2014 г.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№ 32200</w:t>
      </w:r>
    </w:p>
    <w:p w:rsidR="004564A6" w:rsidRDefault="004564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564A6" w:rsidRPr="004564A6" w:rsidRDefault="004564A6" w:rsidP="004564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4564A6" w:rsidRPr="004564A6" w:rsidRDefault="004564A6" w:rsidP="004564A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  <w:t>Порядок</w:t>
      </w:r>
      <w:r w:rsidRPr="004564A6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  <w:br/>
        <w:t>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</w:t>
      </w:r>
      <w:r w:rsidRPr="004564A6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  <w:lang w:eastAsia="ru-RU"/>
        </w:rPr>
        <w:br/>
        <w:t>(утв. приказом Министерства образования и науки РФ от 28 марта 2014 г. № 248)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правила прикрепления лиц, имеющих высшее образование, подтвержденное дипломом специалиста или магистра, для подготовки диссертации на соискание ученой степени кандидата наук (далее - диссертация) без освоения программ подготовки научно-педагогических кадров в аспирантуре (адъюнктуре) (далее - прикрепление)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(далее - организации).</w:t>
      </w:r>
      <w:proofErr w:type="gramEnd"/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Прикрепление для подготовки диссертации по научной специальности, предусмотренной номенклатурой научных специальностей, утверждаемой Министерством образования и науки Российской Федерации* (далее соответственно - научная специальность, номенклатура), допускается к организации, в которой создан совет по защите диссертаций на соискание ученой степени кандидата наук, на соискание ученой степени доктора наук (далее - диссертационный совет), которому Министерством образования и науки Российской Федерации предоставлено право проведения защиты диссертаций</w:t>
      </w:r>
      <w:proofErr w:type="gramEnd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соответствующей научной специальности**.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рассмотрения вопросов, связанных с прикреплением для подготовки диссертации, создается комиссия по вопросам прикрепления (далее - комиссия), состав которой утверждается руководителем организации.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формируется из числа научных и научно-педагогических работников организации, и включает в себя председателя, заместителя председателя, секретаря и членов комиссии. Председателем комиссии является руководитель или заместитель руководителя организации.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Прикрепляемое лицо в сроки, установленные организацией для приема документов, необходимых для рассмотрения вопроса о прикреплении для подготовки диссертации, подает на имя руководителя организации личное заявление о прикреплении для подготовки диссертации (на русском языке), в котором указываются следующие сведения: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научной специальности, по которой прикрепляющееся лицо предполагает осуществлять подготовку диссертации, и ее шифр в соответствии с номенклатурой;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контактная информация: почтовый адрес, телефон (при наличии), факс (при наличии), адрес электронной почты (при наличии);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способ информирования о ходе рассмотрения вопроса о прикреплении (через операторов почтовой связи общего пользования либо в электронной форме).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К заявлению о прикреплении для подготовки диссертации прилагаются: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копия документа, удостоверяющего личность прикрепляющегося лица;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копия диплома специалиста или магистра, обладателем которого является прикрепляющееся лицо, и приложения к нему;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список (на русском языке) опубликованных прикрепляющимся лицом (в том числе в соавторстве) научных работ и (или) полученных патентов (свидетельств) на полезную модель, патентов на промышленный образец, патентов на селекционные достижения, свидетельств на программы для электронных вычислительных машин, базы данных, топологий интегральных микросхем, зарегистрированных в установленном порядке, подписанный прикрепляющимся лицом (при наличии);</w:t>
      </w:r>
      <w:proofErr w:type="gramEnd"/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личного обращения прикрепляющееся лицо представляет оригиналы указанных документов. В этом случае их копии изготавливаются комиссией самостоятельно.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заявлении о прикреплении для подготовки диссертации фиксируется 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данных***.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согласия заверяется личной подписью прикрепляемого лица.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представления прикрепляемым лицом заявления, содержащего не все сведения, предусмотренные пунктом 4 настоящего Порядка, и (или) представления документов, необходимых для рассмотрения вопроса о прикреплении для подготовки диссертации, не в полном объеме организация возвращает документы прикрепляемому лицу.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принятии документов, необходимых для рассмотрения вопроса о прикреплении для подготовки диссертации, на каждое прикрепляющееся лицо заводится личное дело, в котором хранятся все сданные им документы и материалы, а также материалы, формируемые в процессе рассмотрения вопроса о прикреплении.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прикрепления к организации в личное дело вносятся также материалы, формируемые в процессе подготовки диссертации прикрепленным лицом.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Если в процессе рассмотрения документов и материалов, представленных прикрепляющимся лицом для принятия решения о прикреплении для подготовки диссертации, выявлены факты представления недостоверной информации, в отношении этого лица комиссией принимается решение об отказе в прикреплении.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целях прикрепления для подготовки диссертации наиболее способных и подготовленных к самостоятельной научной (научно-технической) деятельности лиц комиссия осуществляет отбор среди лиц, </w:t>
      </w: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представивших документы, необходимые для рассмотрения вопроса о прикреплении для подготовки диссертации.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результатам отбора в срок не позднее 30 рабочих дней со дня приема документов, необходимых для рассмотрения вопроса о прикреплении для подготовки диссертации, организация уведомляет прикрепляющееся лицо о принятом комиссией </w:t>
      </w:r>
      <w:proofErr w:type="gramStart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прикреплении или об отказе в прикреплении (с обоснованием решения об отказе в прикреплении) способом, указанным в заявлении прикрепляющегося лица.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течение 10 рабочих дней после принятия комиссией решения о прикреплении лица с этим лицом заключается договор о прикреплении для подготовки диссертации, в котором в том числе указываются условия и срок подготовки диссертации, иные условия, не противоречащие законодательству Российской Федерации.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течение 10 рабочих дней после заключения договора о прикреплении для подготовки диссертации руководитель организации издает распорядительный акт о прикреплении лица к организации (далее - распорядительный акт).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Распорядительный акт в течение 3 рабочих дней после его издания размещается на официальном сайте организации в сети Интернет сроком на 3 года.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Лица, прикрепленные к организации в соответствии с распорядительным актом и договором, уведомляются об этом в течение 5 рабочих дней после издания распорядительного акта способом, указанным в заявлении о прикреплении для подготовки диссертации.</w:t>
      </w:r>
    </w:p>
    <w:p w:rsidR="004564A6" w:rsidRPr="004564A6" w:rsidRDefault="004564A6" w:rsidP="00456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4564A6" w:rsidRPr="004564A6" w:rsidRDefault="004564A6" w:rsidP="00456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Пункт 2.1 статьи 4 Федерального закона от 23 августа 1996 г. № 127-ФЗ «О науке и государственной научно-технической политике» (Собрание законодательства Российской Федерации, 1996, № 35, ст. 4137; 1998, № 30, ст. 3607; № 51, ст. 6271; 2001, № 1, ст. 20; 2004, № 35, ст. 3607; 2005, № 27, ст. 2715; 2006, № 1, ст. 10; № 50, ст. 5280;</w:t>
      </w:r>
      <w:proofErr w:type="gramEnd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2007, № 49, ст. 6069; 2008, № 30, ст. 3616; 2009, № 1, ст. 17; № 7, ст. 786; № 31, ст. 3923; № 52, ст. 6434; 2010, № 19, ст. 2291; № 31, ст. 4167; 2011, № 10, ст. 1281; № 30, ст. 4596, ст. 4597, ст. 4602; № 45, ст. 6321; № 49, ст. 7063; 2012, № 31, ст. 4324; № 50, ст. 6963;</w:t>
      </w:r>
      <w:proofErr w:type="gramEnd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2013, № 19, ст. 2320; № 27, ст. 3477; № 39, ст. 4883; № 44, ст. 5630)</w:t>
      </w:r>
      <w:proofErr w:type="gramEnd"/>
    </w:p>
    <w:p w:rsidR="004564A6" w:rsidRPr="004564A6" w:rsidRDefault="004564A6" w:rsidP="00456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Абзац третий пункта 16 Положения о присуждении ученых степеней, утвержденного постановлением Правительства Российской Федерации от 24 сентября 2013 г. № 842 «О порядке присуждения ученых степеней» (Собрание законодательства Российской Федерации, 2013, № 40, ст. 5074).</w:t>
      </w:r>
    </w:p>
    <w:p w:rsidR="004564A6" w:rsidRPr="004564A6" w:rsidRDefault="004564A6" w:rsidP="00456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Федеральный закон от 27 июля 2006 г. № 152-ФЗ «О персональных данных» (Собрание законодательства Российской Федерации, 2006, № 31, ст. 3451; 2009, № 48, ст. 5716; № 52, ст. 6439; 2010, № 27, ст. 3407; № 31, ст. 4173, ст. 4196; № 49, ст. 6409; 2011, № 23, ст. 3263; № 3, ст. 4701; 2013, № 14, ст. 1651; № 30, ст. 4038).</w:t>
      </w:r>
      <w:proofErr w:type="gramEnd"/>
    </w:p>
    <w:p w:rsidR="004564A6" w:rsidRPr="004564A6" w:rsidRDefault="004564A6" w:rsidP="00456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4A6" w:rsidRDefault="004564A6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1" w:name="review"/>
      <w:bookmarkEnd w:id="1"/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 w:type="page"/>
      </w:r>
    </w:p>
    <w:p w:rsidR="004564A6" w:rsidRPr="004564A6" w:rsidRDefault="004564A6" w:rsidP="004564A6">
      <w:pPr>
        <w:pBdr>
          <w:bottom w:val="single" w:sz="4" w:space="0" w:color="F0F0F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Обзор документа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порядок прикрепления лиц для написания кандидатской диссертации без освоения программ подготовки научно-педагогических кадров в аспирантуре (адъюнктуре).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с высшим образованием, подтвержденным дипломом специалиста или магистра, прикрепляются к вузам, организациям дополнительного профобразования и научным организациям на срок не более 3 лет.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вузы и организации должны иметь диссертационный совет, которому </w:t>
      </w:r>
      <w:proofErr w:type="spellStart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Минобрнаукой</w:t>
      </w:r>
      <w:proofErr w:type="spellEnd"/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России предоставлено право проведения защиты диссертаций по соответствующей научной специальности.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рассмотрения вопросов, связанных с прикреплением для подготовки диссертации, создается специальная комиссия. Она формируется из числа научных и научно-педагогических работников. Ее состав утверждается руководителем вуза (организации).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подает на имя руководителя вуза (организации) личное заявление о прикреплении для подготовки диссертации. В нем необходимо указать научную специальность, по которой предполагается написание диссертации, контактную информацию, способ уведомления о ходе рассмотрения вопроса о прикреплении (по почте или в электронной форме). Прилагаются копии паспорта и диплома, а также список опубликованных заявителем (в т. ч. в соавторстве) научных работ и (или) полученных им патентов (свидетельств). Фиксируется согласие лица на обработку его персональных данных. Заводится личное дело.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отбирает наиболее способных и подготовленных к самостоятельной научной (научно-технической) деятельности лиц. Решение принимается в течение 30 рабочих дней.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лицом, прошедшим отбор, заключается договор. В нем прописываются условия и срок подготовки диссертации, иные условия, не противоречащие законодательству России. Далее издается распорядительный акт о прикреплении лица к вузу (организации), который размещается на официальном сайте последнего.</w:t>
      </w:r>
    </w:p>
    <w:p w:rsidR="004564A6" w:rsidRPr="004564A6" w:rsidRDefault="004564A6" w:rsidP="00456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Прежние положения о подготовке кандидатских и докторских диссертаций</w:t>
      </w:r>
      <w:r w:rsidR="000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соискательства признаны утратившими силу.</w:t>
      </w:r>
    </w:p>
    <w:p w:rsidR="009C3CCD" w:rsidRPr="004564A6" w:rsidRDefault="004564A6" w:rsidP="0045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ИА "ГАРАНТ": </w:t>
      </w:r>
      <w:hyperlink r:id="rId4" w:anchor="ixzz31gzb4jhY" w:history="1">
        <w:r w:rsidRPr="004564A6">
          <w:rPr>
            <w:rFonts w:ascii="Times New Roman" w:eastAsia="Times New Roman" w:hAnsi="Times New Roman" w:cs="Times New Roman"/>
            <w:color w:val="003399"/>
            <w:sz w:val="28"/>
            <w:szCs w:val="28"/>
            <w:lang w:eastAsia="ru-RU"/>
          </w:rPr>
          <w:t>http://www.garant.ru/products/ipo/prime/doc/70552360/?prime#ixzz31gzb4jhY</w:t>
        </w:r>
      </w:hyperlink>
    </w:p>
    <w:sectPr w:rsidR="009C3CCD" w:rsidRPr="004564A6" w:rsidSect="009C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4A6"/>
    <w:rsid w:val="000C375F"/>
    <w:rsid w:val="003E232C"/>
    <w:rsid w:val="004564A6"/>
    <w:rsid w:val="009C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CD"/>
  </w:style>
  <w:style w:type="paragraph" w:styleId="2">
    <w:name w:val="heading 2"/>
    <w:basedOn w:val="a"/>
    <w:link w:val="20"/>
    <w:uiPriority w:val="9"/>
    <w:qFormat/>
    <w:rsid w:val="00456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4A6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564A6"/>
    <w:rPr>
      <w:b/>
      <w:bCs/>
    </w:rPr>
  </w:style>
  <w:style w:type="paragraph" w:styleId="a4">
    <w:name w:val="Normal (Web)"/>
    <w:basedOn w:val="a"/>
    <w:uiPriority w:val="99"/>
    <w:semiHidden/>
    <w:unhideWhenUsed/>
    <w:rsid w:val="0045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4564A6"/>
    <w:pPr>
      <w:pBdr>
        <w:bottom w:val="single" w:sz="4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oleft">
    <w:name w:val="toleft"/>
    <w:basedOn w:val="a"/>
    <w:rsid w:val="0045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8826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0552360/?pri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1814</Words>
  <Characters>10340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 по учраб</dc:creator>
  <cp:lastModifiedBy>User</cp:lastModifiedBy>
  <cp:revision>2</cp:revision>
  <dcterms:created xsi:type="dcterms:W3CDTF">2014-05-14T12:29:00Z</dcterms:created>
  <dcterms:modified xsi:type="dcterms:W3CDTF">2014-05-20T12:21:00Z</dcterms:modified>
</cp:coreProperties>
</file>